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CC" w:rsidRDefault="002C42CC" w:rsidP="002C42CC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2C42CC" w:rsidRDefault="002C42CC" w:rsidP="002C42C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42CC" w:rsidRDefault="002C42CC" w:rsidP="002C42CC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2C42CC" w:rsidRDefault="002C42CC" w:rsidP="002C42CC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2C42CC" w:rsidRDefault="002C42CC" w:rsidP="002C42CC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2C42CC" w:rsidRDefault="002C42CC" w:rsidP="002C42C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</w:rPr>
        <w:t>РЕШЕНИЕ</w:t>
      </w:r>
    </w:p>
    <w:p w:rsidR="002C42CC" w:rsidRDefault="002C42CC" w:rsidP="002C42CC">
      <w:pPr>
        <w:pStyle w:val="ConsPlusTitle"/>
        <w:jc w:val="center"/>
        <w:rPr>
          <w:b w:val="0"/>
        </w:rPr>
      </w:pPr>
    </w:p>
    <w:p w:rsidR="002C42CC" w:rsidRDefault="00211EE2" w:rsidP="002C42C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 марта </w:t>
      </w:r>
      <w:r w:rsidR="002C42CC" w:rsidRPr="00DE6FBA">
        <w:rPr>
          <w:bCs/>
          <w:sz w:val="28"/>
          <w:szCs w:val="28"/>
        </w:rPr>
        <w:t>2016 года № 01-03-</w:t>
      </w:r>
      <w:r w:rsidR="00682F99">
        <w:rPr>
          <w:bCs/>
          <w:sz w:val="28"/>
          <w:szCs w:val="28"/>
        </w:rPr>
        <w:t>31</w:t>
      </w:r>
    </w:p>
    <w:p w:rsidR="00211EE2" w:rsidRPr="00DE6FBA" w:rsidRDefault="00211EE2" w:rsidP="002C42CC">
      <w:pPr>
        <w:rPr>
          <w:bCs/>
          <w:sz w:val="28"/>
          <w:szCs w:val="28"/>
        </w:rPr>
      </w:pPr>
    </w:p>
    <w:p w:rsidR="00211EE2" w:rsidRDefault="00211EE2" w:rsidP="008A4A09">
      <w:pPr>
        <w:tabs>
          <w:tab w:val="left" w:pos="4680"/>
        </w:tabs>
        <w:ind w:right="4677"/>
        <w:jc w:val="both"/>
        <w:rPr>
          <w:b/>
          <w:sz w:val="28"/>
          <w:szCs w:val="28"/>
        </w:rPr>
      </w:pPr>
      <w:r w:rsidRPr="00465080">
        <w:rPr>
          <w:b/>
          <w:sz w:val="28"/>
          <w:szCs w:val="28"/>
        </w:rPr>
        <w:t>О поощрении депутатов Совета депутатов</w:t>
      </w:r>
      <w:r w:rsidR="008A4A09">
        <w:rPr>
          <w:b/>
          <w:sz w:val="28"/>
          <w:szCs w:val="28"/>
        </w:rPr>
        <w:t xml:space="preserve"> </w:t>
      </w:r>
      <w:r w:rsidRPr="00465080">
        <w:rPr>
          <w:b/>
          <w:sz w:val="28"/>
          <w:szCs w:val="28"/>
        </w:rPr>
        <w:t xml:space="preserve">муниципального округа </w:t>
      </w:r>
    </w:p>
    <w:p w:rsidR="00211EE2" w:rsidRPr="00465080" w:rsidRDefault="00211EE2" w:rsidP="008A4A09">
      <w:pPr>
        <w:tabs>
          <w:tab w:val="left" w:pos="4680"/>
        </w:tabs>
        <w:ind w:right="4677"/>
        <w:jc w:val="both"/>
        <w:rPr>
          <w:b/>
          <w:sz w:val="28"/>
          <w:szCs w:val="28"/>
        </w:rPr>
      </w:pPr>
      <w:r w:rsidRPr="00465080">
        <w:rPr>
          <w:b/>
          <w:sz w:val="28"/>
          <w:szCs w:val="28"/>
        </w:rPr>
        <w:t>Чертаново Центральное</w:t>
      </w:r>
    </w:p>
    <w:p w:rsidR="00211EE2" w:rsidRPr="00AA2D86" w:rsidRDefault="00211EE2" w:rsidP="008A4A09">
      <w:pPr>
        <w:tabs>
          <w:tab w:val="left" w:pos="4680"/>
        </w:tabs>
        <w:ind w:right="4677"/>
        <w:jc w:val="both"/>
        <w:rPr>
          <w:b/>
          <w:sz w:val="28"/>
          <w:szCs w:val="28"/>
        </w:rPr>
      </w:pPr>
      <w:r w:rsidRPr="00465080">
        <w:rPr>
          <w:b/>
          <w:sz w:val="28"/>
          <w:szCs w:val="28"/>
        </w:rPr>
        <w:t xml:space="preserve">за </w:t>
      </w:r>
      <w:r w:rsidRPr="00465080">
        <w:rPr>
          <w:b/>
          <w:sz w:val="28"/>
          <w:szCs w:val="28"/>
          <w:lang w:val="en-US"/>
        </w:rPr>
        <w:t>I</w:t>
      </w:r>
      <w:r w:rsidRPr="00465080">
        <w:rPr>
          <w:b/>
          <w:sz w:val="28"/>
          <w:szCs w:val="28"/>
        </w:rPr>
        <w:t xml:space="preserve"> квартал 2016 года</w:t>
      </w:r>
    </w:p>
    <w:p w:rsidR="00211EE2" w:rsidRPr="00465080" w:rsidRDefault="00211EE2" w:rsidP="00211EE2">
      <w:pPr>
        <w:jc w:val="both"/>
        <w:rPr>
          <w:sz w:val="28"/>
          <w:szCs w:val="28"/>
        </w:rPr>
      </w:pPr>
    </w:p>
    <w:p w:rsidR="00211EE2" w:rsidRPr="00465080" w:rsidRDefault="00211EE2" w:rsidP="00211EE2">
      <w:pPr>
        <w:pStyle w:val="1"/>
        <w:ind w:firstLine="567"/>
        <w:jc w:val="both"/>
        <w:rPr>
          <w:b/>
          <w:i w:val="0"/>
          <w:szCs w:val="28"/>
        </w:rPr>
      </w:pPr>
      <w:r w:rsidRPr="00465080">
        <w:rPr>
          <w:i w:val="0"/>
          <w:szCs w:val="28"/>
        </w:rPr>
        <w:t xml:space="preserve">  </w:t>
      </w:r>
      <w:proofErr w:type="gramStart"/>
      <w:r w:rsidRPr="00465080">
        <w:rPr>
          <w:i w:val="0"/>
          <w:szCs w:val="28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декабря 2013 г. № 853-ПП «Об утверждении порядков предоставления межбюджетных трансфертов из бюджета  города Москвы бюджетам внутригородских муниципальных образований», </w:t>
      </w:r>
      <w:r w:rsidRPr="00B50A84">
        <w:rPr>
          <w:i w:val="0"/>
          <w:szCs w:val="28"/>
        </w:rPr>
        <w:t>приказом Департамента финансов города Москвы от 1 февраля 2016 г. № 13</w:t>
      </w:r>
      <w:proofErr w:type="gramEnd"/>
      <w:r w:rsidRPr="00B50A84">
        <w:rPr>
          <w:i w:val="0"/>
          <w:szCs w:val="28"/>
        </w:rPr>
        <w:t xml:space="preserve"> «О предоставлении межбюджетных трансфе</w:t>
      </w:r>
      <w:r w:rsidR="00B53CFB">
        <w:rPr>
          <w:i w:val="0"/>
          <w:szCs w:val="28"/>
        </w:rPr>
        <w:t>ртов из бюджета города Москвы»,</w:t>
      </w:r>
      <w:r w:rsidRPr="00B50A84">
        <w:rPr>
          <w:i w:val="0"/>
          <w:szCs w:val="28"/>
        </w:rPr>
        <w:t xml:space="preserve"> </w:t>
      </w:r>
      <w:r w:rsidRPr="00465080">
        <w:rPr>
          <w:i w:val="0"/>
          <w:szCs w:val="28"/>
        </w:rPr>
        <w:t xml:space="preserve">Уставом муниципального округа Чертаново Центральное, решением Совета депутатов муниципального округа Чертаново Центральное от 27 февраля 2014 года № 01-03-17 «Об утверждении </w:t>
      </w:r>
      <w:proofErr w:type="gramStart"/>
      <w:r w:rsidRPr="00465080">
        <w:rPr>
          <w:i w:val="0"/>
          <w:szCs w:val="28"/>
        </w:rPr>
        <w:t>Порядка поощрения депутатов Совета депутатов муниципального округа</w:t>
      </w:r>
      <w:proofErr w:type="gramEnd"/>
      <w:r w:rsidRPr="00465080">
        <w:rPr>
          <w:i w:val="0"/>
          <w:szCs w:val="28"/>
        </w:rPr>
        <w:t xml:space="preserve"> Чертаново Центральное» </w:t>
      </w:r>
      <w:r w:rsidRPr="00465080">
        <w:rPr>
          <w:b/>
          <w:i w:val="0"/>
          <w:szCs w:val="28"/>
        </w:rPr>
        <w:t xml:space="preserve">Совет депутатов муниципального округа Чертаново Центральное </w:t>
      </w:r>
      <w:r w:rsidRPr="00465080">
        <w:rPr>
          <w:i w:val="0"/>
          <w:szCs w:val="28"/>
        </w:rPr>
        <w:t xml:space="preserve"> </w:t>
      </w:r>
      <w:r w:rsidRPr="00465080">
        <w:rPr>
          <w:b/>
          <w:i w:val="0"/>
          <w:szCs w:val="28"/>
        </w:rPr>
        <w:t>решил:</w:t>
      </w:r>
    </w:p>
    <w:p w:rsidR="00211EE2" w:rsidRPr="00465080" w:rsidRDefault="00211EE2" w:rsidP="00211EE2">
      <w:pPr>
        <w:rPr>
          <w:sz w:val="28"/>
          <w:szCs w:val="28"/>
        </w:rPr>
      </w:pPr>
    </w:p>
    <w:p w:rsidR="00211EE2" w:rsidRPr="00465080" w:rsidRDefault="00211EE2" w:rsidP="00211EE2">
      <w:pPr>
        <w:pStyle w:val="a4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465080">
        <w:rPr>
          <w:sz w:val="28"/>
          <w:szCs w:val="28"/>
        </w:rPr>
        <w:t xml:space="preserve">Утвердить размер денежного </w:t>
      </w:r>
      <w:proofErr w:type="gramStart"/>
      <w:r w:rsidRPr="00465080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465080">
        <w:rPr>
          <w:sz w:val="28"/>
          <w:szCs w:val="28"/>
        </w:rPr>
        <w:t xml:space="preserve"> Чертаново Центральное, активно участвующих 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согласно приложению.</w:t>
      </w:r>
    </w:p>
    <w:p w:rsidR="00211EE2" w:rsidRPr="00465080" w:rsidRDefault="00211EE2" w:rsidP="00211EE2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65080">
        <w:rPr>
          <w:sz w:val="28"/>
          <w:szCs w:val="28"/>
        </w:rPr>
        <w:t>Руководителю аппарата Совета депутатов муниципального округа Чертан</w:t>
      </w:r>
      <w:r w:rsidR="00B53CFB">
        <w:rPr>
          <w:sz w:val="28"/>
          <w:szCs w:val="28"/>
        </w:rPr>
        <w:t>о</w:t>
      </w:r>
      <w:r w:rsidRPr="00465080">
        <w:rPr>
          <w:sz w:val="28"/>
          <w:szCs w:val="28"/>
        </w:rPr>
        <w:t xml:space="preserve">во </w:t>
      </w:r>
      <w:proofErr w:type="gramStart"/>
      <w:r w:rsidRPr="00465080">
        <w:rPr>
          <w:sz w:val="28"/>
          <w:szCs w:val="28"/>
        </w:rPr>
        <w:t>Центральное</w:t>
      </w:r>
      <w:proofErr w:type="gramEnd"/>
      <w:r w:rsidRPr="00465080">
        <w:rPr>
          <w:sz w:val="28"/>
          <w:szCs w:val="28"/>
        </w:rPr>
        <w:t xml:space="preserve"> Гуровой А.В. обеспечить выплату денежного поощрения в установленном порядке.</w:t>
      </w:r>
    </w:p>
    <w:p w:rsidR="00211EE2" w:rsidRPr="00211EE2" w:rsidRDefault="00211EE2" w:rsidP="00211EE2">
      <w:pPr>
        <w:pStyle w:val="a4"/>
        <w:numPr>
          <w:ilvl w:val="0"/>
          <w:numId w:val="1"/>
        </w:numPr>
        <w:ind w:left="0" w:firstLine="567"/>
        <w:jc w:val="both"/>
        <w:rPr>
          <w:b/>
          <w:sz w:val="28"/>
          <w:szCs w:val="28"/>
        </w:rPr>
      </w:pPr>
      <w:r w:rsidRPr="00465080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Пожарову</w:t>
      </w:r>
      <w:proofErr w:type="spellEnd"/>
      <w:r>
        <w:rPr>
          <w:b/>
          <w:sz w:val="28"/>
          <w:szCs w:val="28"/>
        </w:rPr>
        <w:t xml:space="preserve"> Н.И.</w:t>
      </w:r>
    </w:p>
    <w:p w:rsidR="00211EE2" w:rsidRDefault="00211EE2" w:rsidP="00211EE2">
      <w:pPr>
        <w:jc w:val="both"/>
        <w:rPr>
          <w:sz w:val="28"/>
          <w:szCs w:val="28"/>
        </w:rPr>
      </w:pPr>
    </w:p>
    <w:p w:rsidR="00211EE2" w:rsidRDefault="00211EE2" w:rsidP="00211EE2">
      <w:pPr>
        <w:jc w:val="both"/>
        <w:rPr>
          <w:sz w:val="28"/>
          <w:szCs w:val="28"/>
        </w:rPr>
      </w:pPr>
    </w:p>
    <w:p w:rsidR="00211EE2" w:rsidRPr="00956503" w:rsidRDefault="00211EE2" w:rsidP="00211EE2">
      <w:pPr>
        <w:jc w:val="both"/>
        <w:rPr>
          <w:b/>
          <w:sz w:val="28"/>
          <w:szCs w:val="28"/>
        </w:rPr>
      </w:pPr>
      <w:r w:rsidRPr="00956503">
        <w:rPr>
          <w:b/>
          <w:sz w:val="28"/>
          <w:szCs w:val="28"/>
        </w:rPr>
        <w:t>Глава муниципального округа</w:t>
      </w:r>
    </w:p>
    <w:p w:rsidR="00211EE2" w:rsidRDefault="00211EE2" w:rsidP="00211EE2">
      <w:pPr>
        <w:jc w:val="both"/>
        <w:rPr>
          <w:sz w:val="28"/>
          <w:szCs w:val="28"/>
        </w:rPr>
      </w:pPr>
      <w:r w:rsidRPr="00956503">
        <w:rPr>
          <w:b/>
          <w:sz w:val="28"/>
          <w:szCs w:val="28"/>
        </w:rPr>
        <w:t>Чертаново Центральное</w:t>
      </w:r>
      <w:r>
        <w:rPr>
          <w:b/>
          <w:sz w:val="28"/>
          <w:szCs w:val="28"/>
        </w:rPr>
        <w:t xml:space="preserve">                                                           Н.И. </w:t>
      </w:r>
      <w:proofErr w:type="spellStart"/>
      <w:r>
        <w:rPr>
          <w:b/>
          <w:sz w:val="28"/>
          <w:szCs w:val="28"/>
        </w:rPr>
        <w:t>Пожарова</w:t>
      </w:r>
      <w:proofErr w:type="spellEnd"/>
    </w:p>
    <w:p w:rsidR="00A46610" w:rsidRDefault="00A46610" w:rsidP="00211EE2">
      <w:pPr>
        <w:ind w:left="6096"/>
        <w:jc w:val="both"/>
        <w:rPr>
          <w:sz w:val="28"/>
          <w:szCs w:val="28"/>
        </w:rPr>
      </w:pPr>
    </w:p>
    <w:p w:rsidR="00211EE2" w:rsidRPr="00465080" w:rsidRDefault="00211EE2" w:rsidP="00211EE2">
      <w:pPr>
        <w:ind w:left="6096"/>
        <w:jc w:val="both"/>
        <w:rPr>
          <w:sz w:val="28"/>
          <w:szCs w:val="28"/>
        </w:rPr>
      </w:pPr>
      <w:r w:rsidRPr="00465080">
        <w:rPr>
          <w:sz w:val="28"/>
          <w:szCs w:val="28"/>
        </w:rPr>
        <w:lastRenderedPageBreak/>
        <w:t>Приложение</w:t>
      </w:r>
    </w:p>
    <w:p w:rsidR="00211EE2" w:rsidRPr="00465080" w:rsidRDefault="00211EE2" w:rsidP="00211EE2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65080">
        <w:rPr>
          <w:sz w:val="28"/>
          <w:szCs w:val="28"/>
        </w:rPr>
        <w:t>решени</w:t>
      </w:r>
      <w:r w:rsidR="00317075">
        <w:rPr>
          <w:sz w:val="28"/>
          <w:szCs w:val="28"/>
        </w:rPr>
        <w:t>ю</w:t>
      </w:r>
      <w:r w:rsidRPr="00465080">
        <w:rPr>
          <w:sz w:val="28"/>
          <w:szCs w:val="28"/>
        </w:rPr>
        <w:t xml:space="preserve"> Совета депутатов </w:t>
      </w:r>
    </w:p>
    <w:p w:rsidR="00211EE2" w:rsidRPr="00465080" w:rsidRDefault="00211EE2" w:rsidP="00211EE2">
      <w:pPr>
        <w:ind w:left="6096"/>
        <w:jc w:val="both"/>
        <w:rPr>
          <w:sz w:val="28"/>
          <w:szCs w:val="28"/>
        </w:rPr>
      </w:pPr>
      <w:r w:rsidRPr="00465080">
        <w:rPr>
          <w:sz w:val="28"/>
          <w:szCs w:val="28"/>
        </w:rPr>
        <w:t xml:space="preserve">муниципального округа </w:t>
      </w:r>
    </w:p>
    <w:p w:rsidR="00211EE2" w:rsidRPr="00465080" w:rsidRDefault="00211EE2" w:rsidP="00211EE2">
      <w:pPr>
        <w:ind w:left="6096"/>
        <w:jc w:val="both"/>
        <w:rPr>
          <w:sz w:val="28"/>
          <w:szCs w:val="28"/>
        </w:rPr>
      </w:pPr>
      <w:r w:rsidRPr="00465080">
        <w:rPr>
          <w:sz w:val="28"/>
          <w:szCs w:val="28"/>
        </w:rPr>
        <w:t>Чертаново Центральное</w:t>
      </w:r>
    </w:p>
    <w:p w:rsidR="00211EE2" w:rsidRPr="00465080" w:rsidRDefault="00211EE2" w:rsidP="00211EE2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от 24 марта  2016 года</w:t>
      </w:r>
    </w:p>
    <w:p w:rsidR="00211EE2" w:rsidRPr="00465080" w:rsidRDefault="00211EE2" w:rsidP="00211EE2">
      <w:pPr>
        <w:ind w:left="6096"/>
        <w:jc w:val="both"/>
        <w:rPr>
          <w:b/>
          <w:i/>
          <w:sz w:val="28"/>
          <w:szCs w:val="28"/>
          <w:u w:val="single"/>
        </w:rPr>
      </w:pPr>
      <w:r w:rsidRPr="00465080">
        <w:rPr>
          <w:sz w:val="28"/>
          <w:szCs w:val="28"/>
        </w:rPr>
        <w:t>№ 01-03-</w:t>
      </w:r>
      <w:r w:rsidR="005C3ED9">
        <w:rPr>
          <w:sz w:val="28"/>
          <w:szCs w:val="28"/>
        </w:rPr>
        <w:t>31</w:t>
      </w:r>
    </w:p>
    <w:p w:rsidR="00211EE2" w:rsidRPr="00465080" w:rsidRDefault="00211EE2" w:rsidP="00211EE2">
      <w:pPr>
        <w:jc w:val="both"/>
        <w:rPr>
          <w:b/>
          <w:sz w:val="28"/>
          <w:szCs w:val="28"/>
        </w:rPr>
      </w:pPr>
      <w:r w:rsidRPr="00465080">
        <w:rPr>
          <w:b/>
          <w:sz w:val="28"/>
          <w:szCs w:val="28"/>
        </w:rPr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3341"/>
        <w:gridCol w:w="5164"/>
      </w:tblGrid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5080">
              <w:rPr>
                <w:b/>
                <w:sz w:val="28"/>
                <w:szCs w:val="28"/>
              </w:rPr>
              <w:t>п</w:t>
            </w:r>
            <w:proofErr w:type="gramEnd"/>
            <w:r w:rsidRPr="004650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Ф.И.О депутата</w:t>
            </w: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Сумма денежного поощрения (с учетом налога на доходы физических лиц по ставке 13 %)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БАРКОВ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Александр Викторович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 xml:space="preserve"> БОРОДИНА 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Людмила Лукьяновна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ГАВРИЛИНА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Мария Сергеевна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  <w:lang w:val="en-US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</w:t>
            </w:r>
            <w:bookmarkStart w:id="0" w:name="_GoBack"/>
            <w:bookmarkEnd w:id="0"/>
            <w:r w:rsidRPr="00465080">
              <w:rPr>
                <w:b/>
                <w:sz w:val="28"/>
                <w:szCs w:val="28"/>
              </w:rPr>
              <w:t>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ГАФАРОВ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proofErr w:type="spellStart"/>
            <w:r w:rsidRPr="00465080">
              <w:rPr>
                <w:rFonts w:eastAsia="Batang"/>
                <w:b/>
                <w:sz w:val="28"/>
                <w:szCs w:val="28"/>
              </w:rPr>
              <w:t>Алирза</w:t>
            </w:r>
            <w:proofErr w:type="spellEnd"/>
            <w:r w:rsidRPr="00465080">
              <w:rPr>
                <w:rFonts w:eastAsia="Batang"/>
                <w:b/>
                <w:sz w:val="28"/>
                <w:szCs w:val="28"/>
              </w:rPr>
              <w:t xml:space="preserve"> </w:t>
            </w:r>
            <w:proofErr w:type="spellStart"/>
            <w:r w:rsidRPr="00465080">
              <w:rPr>
                <w:rFonts w:eastAsia="Batang"/>
                <w:b/>
                <w:sz w:val="28"/>
                <w:szCs w:val="28"/>
              </w:rPr>
              <w:t>Нариманович</w:t>
            </w:r>
            <w:proofErr w:type="spellEnd"/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 xml:space="preserve">ГРИШИН 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Александр Николаевич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 xml:space="preserve">ЖАБИН 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Сергей Иванович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ГРУДКИНА</w:t>
            </w:r>
          </w:p>
          <w:p w:rsidR="00211EE2" w:rsidRPr="00465080" w:rsidRDefault="00211EE2" w:rsidP="001429C7">
            <w:pPr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Татьяна Анатольевна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 xml:space="preserve">МАЛЬЦЕВА </w:t>
            </w:r>
          </w:p>
          <w:p w:rsidR="00211EE2" w:rsidRPr="00465080" w:rsidRDefault="00211EE2" w:rsidP="001429C7">
            <w:pPr>
              <w:tabs>
                <w:tab w:val="right" w:pos="3125"/>
              </w:tabs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Ольга Филипповна</w:t>
            </w:r>
          </w:p>
          <w:p w:rsidR="00211EE2" w:rsidRPr="00465080" w:rsidRDefault="00211EE2" w:rsidP="001429C7">
            <w:pPr>
              <w:tabs>
                <w:tab w:val="right" w:pos="3125"/>
              </w:tabs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ab/>
            </w: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 xml:space="preserve">ПОЛОЗОВ 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Сергей Андреевич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 xml:space="preserve">ПОЖАРОВА 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Нина Ивановна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  <w:tr w:rsidR="00211EE2" w:rsidRPr="00465080" w:rsidTr="001429C7">
        <w:tc>
          <w:tcPr>
            <w:tcW w:w="959" w:type="dxa"/>
          </w:tcPr>
          <w:p w:rsidR="00211EE2" w:rsidRPr="00465080" w:rsidRDefault="00211EE2" w:rsidP="001429C7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41" w:type="dxa"/>
          </w:tcPr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ФАДЕЕВА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  <w:r w:rsidRPr="00465080">
              <w:rPr>
                <w:rFonts w:eastAsia="Batang"/>
                <w:b/>
                <w:sz w:val="28"/>
                <w:szCs w:val="28"/>
              </w:rPr>
              <w:t>Инна Геннадьевна</w:t>
            </w:r>
          </w:p>
          <w:p w:rsidR="00211EE2" w:rsidRPr="00465080" w:rsidRDefault="00211EE2" w:rsidP="001429C7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5164" w:type="dxa"/>
          </w:tcPr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 xml:space="preserve">60 000 </w:t>
            </w:r>
          </w:p>
          <w:p w:rsidR="00211EE2" w:rsidRPr="00465080" w:rsidRDefault="00211EE2" w:rsidP="001429C7">
            <w:pPr>
              <w:jc w:val="both"/>
              <w:rPr>
                <w:b/>
                <w:sz w:val="28"/>
                <w:szCs w:val="28"/>
              </w:rPr>
            </w:pPr>
            <w:r w:rsidRPr="00465080">
              <w:rPr>
                <w:b/>
                <w:sz w:val="28"/>
                <w:szCs w:val="28"/>
              </w:rPr>
              <w:t>(шестьдесят тысяч рублей 00 копеек)</w:t>
            </w:r>
          </w:p>
        </w:tc>
      </w:tr>
    </w:tbl>
    <w:p w:rsidR="003263E0" w:rsidRDefault="003263E0"/>
    <w:sectPr w:rsidR="0032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48ED"/>
    <w:multiLevelType w:val="hybridMultilevel"/>
    <w:tmpl w:val="3E60479C"/>
    <w:lvl w:ilvl="0" w:tplc="1950752A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8EB7E01"/>
    <w:multiLevelType w:val="hybridMultilevel"/>
    <w:tmpl w:val="A39AB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A1"/>
    <w:rsid w:val="00211EE2"/>
    <w:rsid w:val="002C42CC"/>
    <w:rsid w:val="00317075"/>
    <w:rsid w:val="003263E0"/>
    <w:rsid w:val="005C3ED9"/>
    <w:rsid w:val="005F3BA1"/>
    <w:rsid w:val="00682F99"/>
    <w:rsid w:val="008A4A09"/>
    <w:rsid w:val="00A46610"/>
    <w:rsid w:val="00B53CFB"/>
    <w:rsid w:val="00C6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EE2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4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11EE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3">
    <w:name w:val="Table Grid"/>
    <w:basedOn w:val="a1"/>
    <w:rsid w:val="0021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E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EE2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4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11EE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3">
    <w:name w:val="Table Grid"/>
    <w:basedOn w:val="a1"/>
    <w:rsid w:val="00211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E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11</cp:revision>
  <cp:lastPrinted>2016-03-31T12:13:00Z</cp:lastPrinted>
  <dcterms:created xsi:type="dcterms:W3CDTF">2016-03-14T12:52:00Z</dcterms:created>
  <dcterms:modified xsi:type="dcterms:W3CDTF">2016-03-31T12:15:00Z</dcterms:modified>
</cp:coreProperties>
</file>