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0" w:rsidRDefault="006D1A00" w:rsidP="006D1A0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1A00" w:rsidRDefault="006D1A00" w:rsidP="006D1A00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6D1A00" w:rsidRDefault="006D1A00" w:rsidP="006D1A0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6D1A00" w:rsidRDefault="006D1A00" w:rsidP="006D1A0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6D1A00" w:rsidRDefault="006D1A00" w:rsidP="006D1A00">
      <w:pPr>
        <w:pStyle w:val="ConsPlusTitle"/>
        <w:jc w:val="center"/>
        <w:rPr>
          <w:b w:val="0"/>
        </w:rPr>
      </w:pPr>
    </w:p>
    <w:p w:rsidR="006D1A00" w:rsidRDefault="006D1A00" w:rsidP="006D1A00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</w:rPr>
        <w:t>19 ноября 2015 года № 01-03-11</w:t>
      </w:r>
      <w:r w:rsidR="008C5DFE">
        <w:rPr>
          <w:rFonts w:ascii="Times New Roman" w:hAnsi="Times New Roman"/>
        </w:rPr>
        <w:t>7</w:t>
      </w:r>
    </w:p>
    <w:p w:rsidR="006D1A00" w:rsidRDefault="006D1A00" w:rsidP="006D1A00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/>
          <w:bCs w:val="0"/>
          <w:sz w:val="28"/>
          <w:szCs w:val="28"/>
        </w:rPr>
      </w:pPr>
    </w:p>
    <w:p w:rsidR="00C163D5" w:rsidRDefault="00C163D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D5" w:rsidRPr="00C449F9" w:rsidRDefault="00C163D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A8" w:rsidRDefault="000525E2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14B3" w:rsidRPr="00C449F9">
        <w:rPr>
          <w:rFonts w:ascii="Times New Roman" w:hAnsi="Times New Roman" w:cs="Times New Roman"/>
          <w:b/>
          <w:sz w:val="28"/>
          <w:szCs w:val="28"/>
        </w:rPr>
        <w:t xml:space="preserve">согласовании проекта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изменения схемы размещения </w:t>
      </w:r>
    </w:p>
    <w:p w:rsidR="00411881" w:rsidRPr="000E63A8" w:rsidRDefault="00375215" w:rsidP="000E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C449F9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C449F9" w:rsidRDefault="009E3E6D" w:rsidP="00D8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F9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Pr="00C449F9">
        <w:rPr>
          <w:rFonts w:ascii="Times New Roman" w:hAnsi="Times New Roman" w:cs="Times New Roman"/>
          <w:sz w:val="28"/>
          <w:szCs w:val="28"/>
        </w:rPr>
        <w:t>о</w:t>
      </w:r>
      <w:r w:rsidRPr="00C449F9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C449F9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C449F9">
        <w:rPr>
          <w:rFonts w:ascii="Times New Roman" w:hAnsi="Times New Roman" w:cs="Times New Roman"/>
          <w:sz w:val="28"/>
          <w:szCs w:val="28"/>
        </w:rPr>
        <w:t>и</w:t>
      </w:r>
      <w:r w:rsidR="00621E3A" w:rsidRPr="00C449F9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C449F9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C449F9">
        <w:rPr>
          <w:rFonts w:ascii="Times New Roman" w:hAnsi="Times New Roman" w:cs="Times New Roman"/>
          <w:sz w:val="28"/>
          <w:szCs w:val="28"/>
        </w:rPr>
        <w:t>о</w:t>
      </w:r>
      <w:r w:rsidR="00621E3A" w:rsidRPr="00C449F9">
        <w:rPr>
          <w:rFonts w:ascii="Times New Roman" w:hAnsi="Times New Roman" w:cs="Times New Roman"/>
          <w:sz w:val="28"/>
          <w:szCs w:val="28"/>
        </w:rPr>
        <w:t>сти»</w:t>
      </w:r>
      <w:r w:rsidR="00D64530" w:rsidRPr="00C449F9">
        <w:rPr>
          <w:rFonts w:ascii="Times New Roman" w:hAnsi="Times New Roman" w:cs="Times New Roman"/>
          <w:sz w:val="28"/>
          <w:szCs w:val="28"/>
        </w:rPr>
        <w:t xml:space="preserve">, обращением </w:t>
      </w:r>
      <w:r w:rsidR="00034EEB">
        <w:rPr>
          <w:rFonts w:ascii="Times New Roman" w:hAnsi="Times New Roman" w:cs="Times New Roman"/>
          <w:sz w:val="28"/>
          <w:szCs w:val="28"/>
        </w:rPr>
        <w:t xml:space="preserve">Департамента средств массовой информации и рекламы города Москвы от </w:t>
      </w:r>
      <w:r w:rsidR="00F444B3">
        <w:rPr>
          <w:rFonts w:ascii="Times New Roman" w:hAnsi="Times New Roman" w:cs="Times New Roman"/>
          <w:sz w:val="28"/>
          <w:szCs w:val="28"/>
        </w:rPr>
        <w:t>02</w:t>
      </w:r>
      <w:r w:rsidR="00CD2F42">
        <w:rPr>
          <w:rFonts w:ascii="Times New Roman" w:hAnsi="Times New Roman" w:cs="Times New Roman"/>
          <w:sz w:val="28"/>
          <w:szCs w:val="28"/>
        </w:rPr>
        <w:t xml:space="preserve"> </w:t>
      </w:r>
      <w:r w:rsidR="00F444B3">
        <w:rPr>
          <w:rFonts w:ascii="Times New Roman" w:hAnsi="Times New Roman" w:cs="Times New Roman"/>
          <w:sz w:val="28"/>
          <w:szCs w:val="28"/>
        </w:rPr>
        <w:t>ноября</w:t>
      </w:r>
      <w:r w:rsidR="00034EE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208E5">
        <w:rPr>
          <w:rFonts w:ascii="Times New Roman" w:hAnsi="Times New Roman" w:cs="Times New Roman"/>
          <w:sz w:val="28"/>
          <w:szCs w:val="28"/>
        </w:rPr>
        <w:t xml:space="preserve"> № 02-40-5</w:t>
      </w:r>
      <w:r w:rsidR="001A6133">
        <w:rPr>
          <w:rFonts w:ascii="Times New Roman" w:hAnsi="Times New Roman" w:cs="Times New Roman"/>
          <w:sz w:val="28"/>
          <w:szCs w:val="28"/>
        </w:rPr>
        <w:t>6</w:t>
      </w:r>
      <w:r w:rsidR="00F444B3">
        <w:rPr>
          <w:rFonts w:ascii="Times New Roman" w:hAnsi="Times New Roman" w:cs="Times New Roman"/>
          <w:sz w:val="28"/>
          <w:szCs w:val="28"/>
        </w:rPr>
        <w:t>72</w:t>
      </w:r>
      <w:r w:rsidR="001A6133">
        <w:rPr>
          <w:rFonts w:ascii="Times New Roman" w:hAnsi="Times New Roman" w:cs="Times New Roman"/>
          <w:sz w:val="28"/>
          <w:szCs w:val="28"/>
        </w:rPr>
        <w:t>/15</w:t>
      </w:r>
      <w:r w:rsidR="00F444B3">
        <w:rPr>
          <w:rFonts w:ascii="Times New Roman" w:hAnsi="Times New Roman" w:cs="Times New Roman"/>
          <w:sz w:val="28"/>
          <w:szCs w:val="28"/>
        </w:rPr>
        <w:t>-1</w:t>
      </w:r>
      <w:r w:rsidR="00034EEB">
        <w:rPr>
          <w:rFonts w:ascii="Times New Roman" w:hAnsi="Times New Roman" w:cs="Times New Roman"/>
          <w:sz w:val="28"/>
          <w:szCs w:val="28"/>
        </w:rPr>
        <w:t xml:space="preserve"> </w:t>
      </w:r>
      <w:r w:rsidR="000525E2">
        <w:rPr>
          <w:rFonts w:ascii="Times New Roman" w:hAnsi="Times New Roman" w:cs="Times New Roman"/>
          <w:sz w:val="28"/>
          <w:szCs w:val="28"/>
        </w:rPr>
        <w:t>в части включ</w:t>
      </w:r>
      <w:r w:rsidR="000525E2">
        <w:rPr>
          <w:rFonts w:ascii="Times New Roman" w:hAnsi="Times New Roman" w:cs="Times New Roman"/>
          <w:sz w:val="28"/>
          <w:szCs w:val="28"/>
        </w:rPr>
        <w:t>е</w:t>
      </w:r>
      <w:r w:rsidR="000525E2">
        <w:rPr>
          <w:rFonts w:ascii="Times New Roman" w:hAnsi="Times New Roman" w:cs="Times New Roman"/>
          <w:sz w:val="28"/>
          <w:szCs w:val="28"/>
        </w:rPr>
        <w:t>ния в существующую дислокацию новых мест размещения нестационарных торговых объектов</w:t>
      </w:r>
      <w:r w:rsidR="00034EEB">
        <w:rPr>
          <w:rFonts w:ascii="Times New Roman" w:hAnsi="Times New Roman" w:cs="Times New Roman"/>
          <w:sz w:val="28"/>
          <w:szCs w:val="28"/>
        </w:rPr>
        <w:t xml:space="preserve"> со специализацией «Печать» тип «</w:t>
      </w:r>
      <w:r w:rsidR="004644D9" w:rsidRPr="004644D9">
        <w:rPr>
          <w:rFonts w:ascii="Times New Roman" w:hAnsi="Times New Roman" w:cs="Times New Roman"/>
          <w:sz w:val="28"/>
          <w:szCs w:val="28"/>
        </w:rPr>
        <w:t>Пресс-стенд</w:t>
      </w:r>
      <w:r w:rsidR="00034EEB">
        <w:rPr>
          <w:rFonts w:ascii="Times New Roman" w:hAnsi="Times New Roman" w:cs="Times New Roman"/>
          <w:sz w:val="28"/>
          <w:szCs w:val="28"/>
        </w:rPr>
        <w:t>»</w:t>
      </w:r>
      <w:r w:rsidR="000525E2">
        <w:rPr>
          <w:rFonts w:ascii="Times New Roman" w:hAnsi="Times New Roman" w:cs="Times New Roman"/>
          <w:sz w:val="28"/>
          <w:szCs w:val="28"/>
        </w:rPr>
        <w:t xml:space="preserve"> 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6502D5" w:rsidRDefault="00920C81" w:rsidP="00235E4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 на территории 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236020" w:rsidRPr="00C449F9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 Це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н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тральное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020" w:rsidRPr="00C449F9">
        <w:rPr>
          <w:rFonts w:ascii="Times New Roman" w:hAnsi="Times New Roman" w:cs="Times New Roman"/>
          <w:sz w:val="28"/>
          <w:szCs w:val="28"/>
        </w:rPr>
        <w:t>в части включения в существующую дислокацию но</w:t>
      </w:r>
      <w:r w:rsidR="00F51450" w:rsidRPr="00C449F9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="00236020" w:rsidRPr="00C449F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7E478E" w:rsidRPr="00C449F9">
        <w:rPr>
          <w:rFonts w:ascii="Times New Roman" w:hAnsi="Times New Roman" w:cs="Times New Roman"/>
          <w:sz w:val="28"/>
          <w:szCs w:val="28"/>
        </w:rPr>
        <w:t xml:space="preserve"> со специализацией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F42">
        <w:rPr>
          <w:rFonts w:ascii="Times New Roman" w:hAnsi="Times New Roman" w:cs="Times New Roman"/>
          <w:sz w:val="28"/>
          <w:szCs w:val="28"/>
        </w:rPr>
        <w:t>П</w:t>
      </w:r>
      <w:r w:rsidR="00CD2F42">
        <w:rPr>
          <w:rFonts w:ascii="Times New Roman" w:hAnsi="Times New Roman" w:cs="Times New Roman"/>
          <w:sz w:val="28"/>
          <w:szCs w:val="28"/>
        </w:rPr>
        <w:t>е</w:t>
      </w:r>
      <w:r w:rsidR="00CD2F42">
        <w:rPr>
          <w:rFonts w:ascii="Times New Roman" w:hAnsi="Times New Roman" w:cs="Times New Roman"/>
          <w:sz w:val="28"/>
          <w:szCs w:val="28"/>
        </w:rPr>
        <w:t>чать» тип «</w:t>
      </w:r>
      <w:r w:rsidR="004644D9" w:rsidRPr="004644D9">
        <w:rPr>
          <w:rFonts w:ascii="Times New Roman" w:hAnsi="Times New Roman" w:cs="Times New Roman"/>
          <w:sz w:val="28"/>
          <w:szCs w:val="28"/>
        </w:rPr>
        <w:t>Пресс-стенд</w:t>
      </w:r>
      <w:r w:rsidR="00CD2F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A19" w:rsidRPr="00C449F9">
        <w:rPr>
          <w:rFonts w:ascii="Times New Roman" w:hAnsi="Times New Roman" w:cs="Times New Roman"/>
          <w:sz w:val="28"/>
          <w:szCs w:val="28"/>
        </w:rPr>
        <w:t>(при</w:t>
      </w:r>
      <w:r w:rsidR="00B77450" w:rsidRPr="00C449F9">
        <w:rPr>
          <w:rFonts w:ascii="Times New Roman" w:hAnsi="Times New Roman" w:cs="Times New Roman"/>
          <w:sz w:val="28"/>
          <w:szCs w:val="28"/>
        </w:rPr>
        <w:t>ложение</w:t>
      </w:r>
      <w:r w:rsidR="00CC3A19" w:rsidRPr="00C449F9">
        <w:rPr>
          <w:rFonts w:ascii="Times New Roman" w:hAnsi="Times New Roman" w:cs="Times New Roman"/>
          <w:sz w:val="28"/>
          <w:szCs w:val="28"/>
        </w:rPr>
        <w:t>).</w:t>
      </w:r>
    </w:p>
    <w:p w:rsidR="004F2AE5" w:rsidRPr="00C449F9" w:rsidRDefault="00525E3A" w:rsidP="004F2AE5">
      <w:pPr>
        <w:pStyle w:val="aa"/>
        <w:numPr>
          <w:ilvl w:val="0"/>
          <w:numId w:val="17"/>
        </w:numPr>
        <w:ind w:left="0" w:firstLine="360"/>
      </w:pPr>
      <w:r w:rsidRPr="00C449F9">
        <w:t>Направить настоящее решение в Департамент территориальных орг</w:t>
      </w:r>
      <w:r w:rsidRPr="00C449F9">
        <w:t>а</w:t>
      </w:r>
      <w:r w:rsidRPr="00C449F9">
        <w:t>нов исполни</w:t>
      </w:r>
      <w:r w:rsidR="00C71C5F" w:rsidRPr="00C449F9">
        <w:t>тельной власти города Москвы,</w:t>
      </w:r>
      <w:r w:rsidR="00920C81">
        <w:t xml:space="preserve"> </w:t>
      </w:r>
      <w:r w:rsidR="00A56216">
        <w:t xml:space="preserve">Департамента средств массовой информации и рекламы города Москвы, </w:t>
      </w:r>
      <w:r w:rsidR="00920C81">
        <w:t>префектуру Южного администр</w:t>
      </w:r>
      <w:r w:rsidR="00920C81">
        <w:t>а</w:t>
      </w:r>
      <w:r w:rsidR="00920C81">
        <w:t>тивного округа,</w:t>
      </w:r>
      <w:r w:rsidR="00C81D19" w:rsidRPr="00C449F9">
        <w:t xml:space="preserve"> </w:t>
      </w:r>
      <w:r w:rsidR="00D36C9C" w:rsidRPr="00C449F9">
        <w:t xml:space="preserve"> </w:t>
      </w:r>
      <w:r w:rsidRPr="00C449F9">
        <w:t xml:space="preserve">управу района </w:t>
      </w:r>
      <w:proofErr w:type="spellStart"/>
      <w:r w:rsidRPr="00C449F9">
        <w:t>Чертаново</w:t>
      </w:r>
      <w:proofErr w:type="spellEnd"/>
      <w:r w:rsidRPr="00C449F9">
        <w:t xml:space="preserve"> Центральное города Москвы, в течение 3 дней со дня его принятия.</w:t>
      </w:r>
    </w:p>
    <w:p w:rsidR="004669A9" w:rsidRPr="00C449F9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C449F9">
        <w:rPr>
          <w:rFonts w:ascii="Times New Roman" w:hAnsi="Times New Roman" w:cs="Times New Roman"/>
          <w:sz w:val="28"/>
          <w:szCs w:val="28"/>
        </w:rPr>
        <w:t>и</w:t>
      </w:r>
      <w:r w:rsidRPr="00C449F9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449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C449F9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Pr="00C449F9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C449F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449F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</w:t>
      </w:r>
      <w:proofErr w:type="gramStart"/>
      <w:r w:rsidRPr="00C449F9">
        <w:rPr>
          <w:b/>
          <w:sz w:val="28"/>
          <w:szCs w:val="28"/>
        </w:rPr>
        <w:t>Центральное</w:t>
      </w:r>
      <w:proofErr w:type="gramEnd"/>
      <w:r w:rsidRPr="00C449F9">
        <w:rPr>
          <w:b/>
          <w:sz w:val="28"/>
          <w:szCs w:val="28"/>
        </w:rPr>
        <w:t xml:space="preserve"> </w:t>
      </w:r>
      <w:proofErr w:type="spellStart"/>
      <w:r w:rsidRPr="00C449F9">
        <w:rPr>
          <w:b/>
          <w:sz w:val="28"/>
          <w:szCs w:val="28"/>
        </w:rPr>
        <w:t>Пожарову</w:t>
      </w:r>
      <w:proofErr w:type="spellEnd"/>
      <w:r w:rsidRPr="00C449F9">
        <w:rPr>
          <w:b/>
          <w:sz w:val="28"/>
          <w:szCs w:val="28"/>
        </w:rPr>
        <w:t xml:space="preserve"> Н.И.</w:t>
      </w:r>
    </w:p>
    <w:p w:rsidR="0024636B" w:rsidRPr="00C449F9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C449F9">
        <w:rPr>
          <w:b/>
          <w:sz w:val="28"/>
          <w:szCs w:val="28"/>
        </w:rPr>
        <w:t>Глава муниципального округа</w:t>
      </w:r>
      <w:r w:rsidR="0032019E" w:rsidRPr="00C449F9">
        <w:rPr>
          <w:b/>
          <w:sz w:val="28"/>
          <w:szCs w:val="28"/>
        </w:rPr>
        <w:t xml:space="preserve"> </w:t>
      </w:r>
    </w:p>
    <w:p w:rsidR="0032019E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RPr="00C449F9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C449F9">
        <w:rPr>
          <w:b/>
          <w:sz w:val="28"/>
          <w:szCs w:val="28"/>
        </w:rPr>
        <w:t xml:space="preserve">    </w:t>
      </w:r>
      <w:r w:rsidR="009F28E0" w:rsidRPr="00C449F9">
        <w:rPr>
          <w:b/>
          <w:sz w:val="28"/>
          <w:szCs w:val="28"/>
        </w:rPr>
        <w:t xml:space="preserve">Н.И. </w:t>
      </w:r>
      <w:proofErr w:type="spellStart"/>
      <w:r w:rsidR="00C449F9" w:rsidRPr="00C449F9">
        <w:rPr>
          <w:b/>
          <w:sz w:val="28"/>
          <w:szCs w:val="28"/>
        </w:rPr>
        <w:t>Пожаров</w:t>
      </w:r>
      <w:r w:rsidR="007A1575">
        <w:rPr>
          <w:b/>
          <w:sz w:val="28"/>
          <w:szCs w:val="28"/>
        </w:rPr>
        <w:t>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231A07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к решению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7A6503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>от  1</w:t>
      </w:r>
      <w:r w:rsidR="001A613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A6133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9F5DF0">
        <w:rPr>
          <w:sz w:val="26"/>
          <w:szCs w:val="26"/>
        </w:rPr>
        <w:t xml:space="preserve"> </w:t>
      </w:r>
      <w:r w:rsidR="009E2D3E">
        <w:rPr>
          <w:sz w:val="26"/>
          <w:szCs w:val="26"/>
        </w:rPr>
        <w:t>2015 г.</w:t>
      </w:r>
    </w:p>
    <w:p w:rsidR="007F215C" w:rsidRDefault="00231A07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>№ 01-03-</w:t>
      </w:r>
      <w:r w:rsidR="006D1A00">
        <w:rPr>
          <w:sz w:val="26"/>
          <w:szCs w:val="26"/>
        </w:rPr>
        <w:t>11</w:t>
      </w:r>
      <w:r w:rsidR="008C5DFE">
        <w:rPr>
          <w:sz w:val="26"/>
          <w:szCs w:val="26"/>
        </w:rPr>
        <w:t>7</w:t>
      </w:r>
    </w:p>
    <w:p w:rsidR="00231A07" w:rsidRDefault="00231A07" w:rsidP="005B7931">
      <w:pPr>
        <w:pStyle w:val="31"/>
        <w:shd w:val="clear" w:color="auto" w:fill="auto"/>
        <w:tabs>
          <w:tab w:val="left" w:pos="6237"/>
        </w:tabs>
        <w:spacing w:before="0" w:line="240" w:lineRule="auto"/>
        <w:ind w:left="6237"/>
        <w:jc w:val="left"/>
        <w:rPr>
          <w:sz w:val="26"/>
          <w:szCs w:val="26"/>
        </w:rPr>
      </w:pP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</w:t>
      </w:r>
      <w:proofErr w:type="gramStart"/>
      <w:r w:rsidRPr="00231A07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C11129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1A07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tbl>
      <w:tblPr>
        <w:tblStyle w:val="a6"/>
        <w:tblW w:w="10631" w:type="dxa"/>
        <w:tblInd w:w="250" w:type="dxa"/>
        <w:tblLayout w:type="fixed"/>
        <w:tblLook w:val="04A0"/>
      </w:tblPr>
      <w:tblGrid>
        <w:gridCol w:w="675"/>
        <w:gridCol w:w="3011"/>
        <w:gridCol w:w="2268"/>
        <w:gridCol w:w="1984"/>
        <w:gridCol w:w="2693"/>
      </w:tblGrid>
      <w:tr w:rsidR="007A6503" w:rsidTr="00C11129">
        <w:trPr>
          <w:trHeight w:val="780"/>
        </w:trPr>
        <w:tc>
          <w:tcPr>
            <w:tcW w:w="675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Специализация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(строкой)</w:t>
            </w:r>
          </w:p>
        </w:tc>
        <w:tc>
          <w:tcPr>
            <w:tcW w:w="1984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торгового объекта</w:t>
            </w:r>
          </w:p>
        </w:tc>
        <w:tc>
          <w:tcPr>
            <w:tcW w:w="2693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</w:t>
            </w:r>
            <w:r>
              <w:rPr>
                <w:sz w:val="26"/>
                <w:szCs w:val="26"/>
              </w:rPr>
              <w:t xml:space="preserve"> </w:t>
            </w:r>
            <w:r w:rsidRPr="00403EF3">
              <w:rPr>
                <w:b/>
                <w:sz w:val="26"/>
                <w:szCs w:val="26"/>
              </w:rPr>
              <w:t>кв.м.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A6503" w:rsidTr="001A6133">
        <w:trPr>
          <w:trHeight w:val="833"/>
        </w:trPr>
        <w:tc>
          <w:tcPr>
            <w:tcW w:w="675" w:type="dxa"/>
          </w:tcPr>
          <w:p w:rsidR="007A6503" w:rsidRPr="00812341" w:rsidRDefault="007A6503" w:rsidP="00F444B3">
            <w:pPr>
              <w:pStyle w:val="31"/>
              <w:numPr>
                <w:ilvl w:val="0"/>
                <w:numId w:val="21"/>
              </w:numPr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vAlign w:val="center"/>
          </w:tcPr>
          <w:p w:rsidR="007A6503" w:rsidRDefault="007A650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Днепропетровская ул.,  д</w:t>
            </w:r>
            <w:r w:rsidR="001A6133">
              <w:rPr>
                <w:sz w:val="26"/>
                <w:szCs w:val="26"/>
              </w:rPr>
              <w:t>. 1</w:t>
            </w:r>
          </w:p>
        </w:tc>
        <w:tc>
          <w:tcPr>
            <w:tcW w:w="2268" w:type="dxa"/>
            <w:vAlign w:val="center"/>
          </w:tcPr>
          <w:p w:rsidR="007A6503" w:rsidRDefault="007A650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Pr="00545AC1" w:rsidRDefault="007A650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7A650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Пресс-стенд</w:t>
            </w:r>
          </w:p>
        </w:tc>
        <w:tc>
          <w:tcPr>
            <w:tcW w:w="2693" w:type="dxa"/>
            <w:vAlign w:val="center"/>
          </w:tcPr>
          <w:p w:rsidR="007A650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1A6133">
              <w:rPr>
                <w:sz w:val="26"/>
                <w:szCs w:val="26"/>
              </w:rPr>
              <w:t xml:space="preserve"> кв.м.</w:t>
            </w:r>
          </w:p>
        </w:tc>
      </w:tr>
      <w:tr w:rsidR="00F444B3" w:rsidTr="001A6133">
        <w:trPr>
          <w:trHeight w:val="833"/>
        </w:trPr>
        <w:tc>
          <w:tcPr>
            <w:tcW w:w="675" w:type="dxa"/>
          </w:tcPr>
          <w:p w:rsidR="00F444B3" w:rsidRPr="00812341" w:rsidRDefault="00F444B3" w:rsidP="00F444B3">
            <w:pPr>
              <w:pStyle w:val="31"/>
              <w:numPr>
                <w:ilvl w:val="0"/>
                <w:numId w:val="21"/>
              </w:numPr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Кировоградская ул.,</w:t>
            </w: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вл. 15А</w:t>
            </w:r>
          </w:p>
        </w:tc>
        <w:tc>
          <w:tcPr>
            <w:tcW w:w="2268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Пресс-стенд</w:t>
            </w:r>
          </w:p>
        </w:tc>
        <w:tc>
          <w:tcPr>
            <w:tcW w:w="2693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кв.м.</w:t>
            </w:r>
          </w:p>
        </w:tc>
      </w:tr>
      <w:tr w:rsidR="00F444B3" w:rsidTr="001A6133">
        <w:trPr>
          <w:trHeight w:val="833"/>
        </w:trPr>
        <w:tc>
          <w:tcPr>
            <w:tcW w:w="675" w:type="dxa"/>
          </w:tcPr>
          <w:p w:rsidR="00F444B3" w:rsidRPr="00812341" w:rsidRDefault="00F444B3" w:rsidP="00F444B3">
            <w:pPr>
              <w:pStyle w:val="31"/>
              <w:numPr>
                <w:ilvl w:val="0"/>
                <w:numId w:val="21"/>
              </w:numPr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Кировоградская ул.,</w:t>
            </w: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вл. 28, к.1Б</w:t>
            </w:r>
          </w:p>
        </w:tc>
        <w:tc>
          <w:tcPr>
            <w:tcW w:w="2268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Пресс-стенд</w:t>
            </w:r>
          </w:p>
        </w:tc>
        <w:tc>
          <w:tcPr>
            <w:tcW w:w="2693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кв.м.</w:t>
            </w:r>
          </w:p>
        </w:tc>
      </w:tr>
      <w:tr w:rsidR="00F444B3" w:rsidTr="001A6133">
        <w:trPr>
          <w:trHeight w:val="833"/>
        </w:trPr>
        <w:tc>
          <w:tcPr>
            <w:tcW w:w="675" w:type="dxa"/>
          </w:tcPr>
          <w:p w:rsidR="00F444B3" w:rsidRPr="00812341" w:rsidRDefault="00F444B3" w:rsidP="00F444B3">
            <w:pPr>
              <w:pStyle w:val="31"/>
              <w:numPr>
                <w:ilvl w:val="0"/>
                <w:numId w:val="21"/>
              </w:numPr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Красного Маяка ул.,</w:t>
            </w: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</w:p>
        </w:tc>
        <w:tc>
          <w:tcPr>
            <w:tcW w:w="2268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Пресс-стенд</w:t>
            </w:r>
          </w:p>
        </w:tc>
        <w:tc>
          <w:tcPr>
            <w:tcW w:w="2693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кв.м.</w:t>
            </w:r>
          </w:p>
        </w:tc>
      </w:tr>
      <w:tr w:rsidR="00F444B3" w:rsidTr="001A6133">
        <w:trPr>
          <w:trHeight w:val="833"/>
        </w:trPr>
        <w:tc>
          <w:tcPr>
            <w:tcW w:w="675" w:type="dxa"/>
          </w:tcPr>
          <w:p w:rsidR="00F444B3" w:rsidRDefault="00F444B3" w:rsidP="00F444B3">
            <w:pPr>
              <w:pStyle w:val="31"/>
              <w:numPr>
                <w:ilvl w:val="0"/>
                <w:numId w:val="21"/>
              </w:numPr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Красного Маяка ул.,</w:t>
            </w:r>
          </w:p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2Б</w:t>
            </w:r>
          </w:p>
        </w:tc>
        <w:tc>
          <w:tcPr>
            <w:tcW w:w="2268" w:type="dxa"/>
            <w:vAlign w:val="center"/>
          </w:tcPr>
          <w:p w:rsidR="00F444B3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F444B3" w:rsidRPr="00545AC1" w:rsidRDefault="00F444B3" w:rsidP="00F444B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Пресс-стенд</w:t>
            </w:r>
          </w:p>
        </w:tc>
        <w:tc>
          <w:tcPr>
            <w:tcW w:w="2693" w:type="dxa"/>
            <w:vAlign w:val="center"/>
          </w:tcPr>
          <w:p w:rsidR="00F444B3" w:rsidRPr="00545AC1" w:rsidRDefault="00F444B3" w:rsidP="00F444B3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кв.м.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Pr="004A0C70" w:rsidRDefault="00D449F5" w:rsidP="0038460F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RPr="004A0C70" w:rsidSect="007A6503">
      <w:pgSz w:w="11906" w:h="16838"/>
      <w:pgMar w:top="1134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365CA"/>
    <w:multiLevelType w:val="hybridMultilevel"/>
    <w:tmpl w:val="613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14"/>
  </w:num>
  <w:num w:numId="19">
    <w:abstractNumId w:val="15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045DE"/>
    <w:rsid w:val="00013351"/>
    <w:rsid w:val="00014462"/>
    <w:rsid w:val="00023A57"/>
    <w:rsid w:val="00026901"/>
    <w:rsid w:val="00034ABC"/>
    <w:rsid w:val="00034EEB"/>
    <w:rsid w:val="00044D9C"/>
    <w:rsid w:val="000525E2"/>
    <w:rsid w:val="00054732"/>
    <w:rsid w:val="00062693"/>
    <w:rsid w:val="00062828"/>
    <w:rsid w:val="00062C35"/>
    <w:rsid w:val="00067BAD"/>
    <w:rsid w:val="00070B56"/>
    <w:rsid w:val="000736FF"/>
    <w:rsid w:val="0009374A"/>
    <w:rsid w:val="000A39C5"/>
    <w:rsid w:val="000B7049"/>
    <w:rsid w:val="000C1460"/>
    <w:rsid w:val="000C361C"/>
    <w:rsid w:val="000C3BC6"/>
    <w:rsid w:val="000C7EC8"/>
    <w:rsid w:val="000D4453"/>
    <w:rsid w:val="000D4DB7"/>
    <w:rsid w:val="000E49A7"/>
    <w:rsid w:val="000E63A8"/>
    <w:rsid w:val="000F02C8"/>
    <w:rsid w:val="000F26DC"/>
    <w:rsid w:val="000F3837"/>
    <w:rsid w:val="00111AD0"/>
    <w:rsid w:val="00124BD7"/>
    <w:rsid w:val="00132B43"/>
    <w:rsid w:val="00134938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A6133"/>
    <w:rsid w:val="001B66E1"/>
    <w:rsid w:val="001C3541"/>
    <w:rsid w:val="001C5099"/>
    <w:rsid w:val="001E3F57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1432B"/>
    <w:rsid w:val="00222193"/>
    <w:rsid w:val="00224627"/>
    <w:rsid w:val="00231A07"/>
    <w:rsid w:val="00235E47"/>
    <w:rsid w:val="00236020"/>
    <w:rsid w:val="00240FD1"/>
    <w:rsid w:val="0024636B"/>
    <w:rsid w:val="00250E10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6177"/>
    <w:rsid w:val="003576E4"/>
    <w:rsid w:val="003611BA"/>
    <w:rsid w:val="0036685E"/>
    <w:rsid w:val="00371011"/>
    <w:rsid w:val="00375215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403EF3"/>
    <w:rsid w:val="004045C2"/>
    <w:rsid w:val="004057F0"/>
    <w:rsid w:val="00411244"/>
    <w:rsid w:val="00411881"/>
    <w:rsid w:val="004208E5"/>
    <w:rsid w:val="00422785"/>
    <w:rsid w:val="00424B7B"/>
    <w:rsid w:val="00432E5D"/>
    <w:rsid w:val="00441AD4"/>
    <w:rsid w:val="00444BC9"/>
    <w:rsid w:val="00452D8C"/>
    <w:rsid w:val="00460837"/>
    <w:rsid w:val="004644D9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2A6D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64413"/>
    <w:rsid w:val="00572E13"/>
    <w:rsid w:val="00584D1E"/>
    <w:rsid w:val="00586005"/>
    <w:rsid w:val="00593D3A"/>
    <w:rsid w:val="005A1D4B"/>
    <w:rsid w:val="005A3E43"/>
    <w:rsid w:val="005B7931"/>
    <w:rsid w:val="005D3AD7"/>
    <w:rsid w:val="005D7BE3"/>
    <w:rsid w:val="005E2897"/>
    <w:rsid w:val="005E4885"/>
    <w:rsid w:val="005F13D7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2D5"/>
    <w:rsid w:val="006503CF"/>
    <w:rsid w:val="0065072E"/>
    <w:rsid w:val="0065448D"/>
    <w:rsid w:val="00657CE6"/>
    <w:rsid w:val="006768E2"/>
    <w:rsid w:val="00684481"/>
    <w:rsid w:val="006915DE"/>
    <w:rsid w:val="006920DF"/>
    <w:rsid w:val="00696466"/>
    <w:rsid w:val="006A7493"/>
    <w:rsid w:val="006A7BAC"/>
    <w:rsid w:val="006B4154"/>
    <w:rsid w:val="006C13D6"/>
    <w:rsid w:val="006C5247"/>
    <w:rsid w:val="006D0536"/>
    <w:rsid w:val="006D1A00"/>
    <w:rsid w:val="006D7EC6"/>
    <w:rsid w:val="006F53BB"/>
    <w:rsid w:val="006F796E"/>
    <w:rsid w:val="00705219"/>
    <w:rsid w:val="00712DC0"/>
    <w:rsid w:val="00721FC9"/>
    <w:rsid w:val="00722190"/>
    <w:rsid w:val="00724AB7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03B2"/>
    <w:rsid w:val="00774E09"/>
    <w:rsid w:val="00776652"/>
    <w:rsid w:val="00780F31"/>
    <w:rsid w:val="00781C39"/>
    <w:rsid w:val="00783413"/>
    <w:rsid w:val="007905DD"/>
    <w:rsid w:val="00795C0D"/>
    <w:rsid w:val="007966C4"/>
    <w:rsid w:val="007A1575"/>
    <w:rsid w:val="007A585B"/>
    <w:rsid w:val="007A6503"/>
    <w:rsid w:val="007B407D"/>
    <w:rsid w:val="007B44D4"/>
    <w:rsid w:val="007B7D62"/>
    <w:rsid w:val="007D4772"/>
    <w:rsid w:val="007D4DFF"/>
    <w:rsid w:val="007E478E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2D15"/>
    <w:rsid w:val="008447C3"/>
    <w:rsid w:val="00856A9C"/>
    <w:rsid w:val="00863444"/>
    <w:rsid w:val="008634AB"/>
    <w:rsid w:val="00865535"/>
    <w:rsid w:val="008861D7"/>
    <w:rsid w:val="00891A09"/>
    <w:rsid w:val="008B321B"/>
    <w:rsid w:val="008B3E02"/>
    <w:rsid w:val="008C0374"/>
    <w:rsid w:val="008C4E6A"/>
    <w:rsid w:val="008C5DFE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C81"/>
    <w:rsid w:val="00922C7F"/>
    <w:rsid w:val="0093147A"/>
    <w:rsid w:val="009321E0"/>
    <w:rsid w:val="009845FE"/>
    <w:rsid w:val="00986AF0"/>
    <w:rsid w:val="00996D9D"/>
    <w:rsid w:val="00997512"/>
    <w:rsid w:val="00997569"/>
    <w:rsid w:val="009A2E31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9F5DF0"/>
    <w:rsid w:val="00A00F1B"/>
    <w:rsid w:val="00A11700"/>
    <w:rsid w:val="00A1301E"/>
    <w:rsid w:val="00A17077"/>
    <w:rsid w:val="00A246CC"/>
    <w:rsid w:val="00A330B5"/>
    <w:rsid w:val="00A42F3D"/>
    <w:rsid w:val="00A4436F"/>
    <w:rsid w:val="00A56216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B043AF"/>
    <w:rsid w:val="00B07246"/>
    <w:rsid w:val="00B075D7"/>
    <w:rsid w:val="00B27415"/>
    <w:rsid w:val="00B41E34"/>
    <w:rsid w:val="00B43EF2"/>
    <w:rsid w:val="00B47800"/>
    <w:rsid w:val="00B57D92"/>
    <w:rsid w:val="00B6456E"/>
    <w:rsid w:val="00B65DED"/>
    <w:rsid w:val="00B713F1"/>
    <w:rsid w:val="00B73B6C"/>
    <w:rsid w:val="00B755FB"/>
    <w:rsid w:val="00B77450"/>
    <w:rsid w:val="00B8310A"/>
    <w:rsid w:val="00B9180B"/>
    <w:rsid w:val="00B92A6A"/>
    <w:rsid w:val="00BB350A"/>
    <w:rsid w:val="00BC495A"/>
    <w:rsid w:val="00BC4EDE"/>
    <w:rsid w:val="00BC5936"/>
    <w:rsid w:val="00BD0104"/>
    <w:rsid w:val="00BE0E03"/>
    <w:rsid w:val="00C016AE"/>
    <w:rsid w:val="00C03679"/>
    <w:rsid w:val="00C11129"/>
    <w:rsid w:val="00C11644"/>
    <w:rsid w:val="00C160F7"/>
    <w:rsid w:val="00C163D5"/>
    <w:rsid w:val="00C273C6"/>
    <w:rsid w:val="00C30FB5"/>
    <w:rsid w:val="00C34C1D"/>
    <w:rsid w:val="00C4419E"/>
    <w:rsid w:val="00C449F9"/>
    <w:rsid w:val="00C608D9"/>
    <w:rsid w:val="00C63DE6"/>
    <w:rsid w:val="00C71C5F"/>
    <w:rsid w:val="00C81C01"/>
    <w:rsid w:val="00C81D19"/>
    <w:rsid w:val="00C84405"/>
    <w:rsid w:val="00C864BF"/>
    <w:rsid w:val="00C87517"/>
    <w:rsid w:val="00CB3ACF"/>
    <w:rsid w:val="00CB4C25"/>
    <w:rsid w:val="00CC3981"/>
    <w:rsid w:val="00CC3A19"/>
    <w:rsid w:val="00CC6454"/>
    <w:rsid w:val="00CD2F42"/>
    <w:rsid w:val="00CD5B3A"/>
    <w:rsid w:val="00CE4C14"/>
    <w:rsid w:val="00CE595A"/>
    <w:rsid w:val="00CE61AB"/>
    <w:rsid w:val="00CE7BD9"/>
    <w:rsid w:val="00CF025C"/>
    <w:rsid w:val="00CF3BC4"/>
    <w:rsid w:val="00D12408"/>
    <w:rsid w:val="00D2158B"/>
    <w:rsid w:val="00D2427A"/>
    <w:rsid w:val="00D32AA3"/>
    <w:rsid w:val="00D36C9C"/>
    <w:rsid w:val="00D40C6B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4B3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1384"/>
    <w:rsid w:val="00DD32B2"/>
    <w:rsid w:val="00DD3AE3"/>
    <w:rsid w:val="00DE78B6"/>
    <w:rsid w:val="00DE7EFB"/>
    <w:rsid w:val="00E007F7"/>
    <w:rsid w:val="00E018B3"/>
    <w:rsid w:val="00E0381A"/>
    <w:rsid w:val="00E14054"/>
    <w:rsid w:val="00E322BC"/>
    <w:rsid w:val="00E409DE"/>
    <w:rsid w:val="00E43F83"/>
    <w:rsid w:val="00E535E5"/>
    <w:rsid w:val="00E65723"/>
    <w:rsid w:val="00E65DDE"/>
    <w:rsid w:val="00E7075B"/>
    <w:rsid w:val="00E839DD"/>
    <w:rsid w:val="00E87D6D"/>
    <w:rsid w:val="00E90DEB"/>
    <w:rsid w:val="00E961B7"/>
    <w:rsid w:val="00EA150E"/>
    <w:rsid w:val="00EC0D5C"/>
    <w:rsid w:val="00EC281B"/>
    <w:rsid w:val="00EC6C1D"/>
    <w:rsid w:val="00EC6CF2"/>
    <w:rsid w:val="00ED6766"/>
    <w:rsid w:val="00EF42F1"/>
    <w:rsid w:val="00EF70BB"/>
    <w:rsid w:val="00F11BDB"/>
    <w:rsid w:val="00F11E0D"/>
    <w:rsid w:val="00F1722B"/>
    <w:rsid w:val="00F213D7"/>
    <w:rsid w:val="00F2207A"/>
    <w:rsid w:val="00F30287"/>
    <w:rsid w:val="00F364C4"/>
    <w:rsid w:val="00F4296F"/>
    <w:rsid w:val="00F43A77"/>
    <w:rsid w:val="00F444B3"/>
    <w:rsid w:val="00F51450"/>
    <w:rsid w:val="00F638F3"/>
    <w:rsid w:val="00F73EFD"/>
    <w:rsid w:val="00F8717C"/>
    <w:rsid w:val="00F9748A"/>
    <w:rsid w:val="00FA3222"/>
    <w:rsid w:val="00FA43AD"/>
    <w:rsid w:val="00FB01FD"/>
    <w:rsid w:val="00FB37E7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  <w:style w:type="character" w:customStyle="1" w:styleId="30">
    <w:name w:val="Заголовок №3_"/>
    <w:basedOn w:val="a0"/>
    <w:link w:val="32"/>
    <w:uiPriority w:val="99"/>
    <w:rsid w:val="006D1A00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6D1A00"/>
    <w:pPr>
      <w:shd w:val="clear" w:color="auto" w:fill="FFFFFF"/>
      <w:spacing w:after="0" w:line="322" w:lineRule="exact"/>
      <w:ind w:hanging="800"/>
      <w:jc w:val="both"/>
      <w:outlineLvl w:val="2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B7FD-100C-4A97-8136-C83E2D75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10</cp:revision>
  <cp:lastPrinted>2015-09-02T06:34:00Z</cp:lastPrinted>
  <dcterms:created xsi:type="dcterms:W3CDTF">2015-11-11T09:04:00Z</dcterms:created>
  <dcterms:modified xsi:type="dcterms:W3CDTF">2015-11-18T14:46:00Z</dcterms:modified>
</cp:coreProperties>
</file>