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B" w:rsidRP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F46FB" w:rsidRP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6FB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5F46FB" w:rsidRP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FB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5F46FB" w:rsidRP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B" w:rsidRP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46FB" w:rsidRP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B" w:rsidRPr="005F46FB" w:rsidRDefault="005F46FB" w:rsidP="005F4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6FB">
        <w:rPr>
          <w:rFonts w:ascii="Times New Roman" w:hAnsi="Times New Roman" w:cs="Times New Roman"/>
          <w:b/>
          <w:sz w:val="28"/>
          <w:szCs w:val="28"/>
        </w:rPr>
        <w:t>29 августа 2013 года № 01-03-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6E" w:rsidRDefault="007952D6" w:rsidP="009C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9C436E" w:rsidRPr="009C436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9C436E" w:rsidRDefault="009C436E" w:rsidP="009C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6E"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плана земельного </w:t>
      </w:r>
    </w:p>
    <w:p w:rsidR="009C436E" w:rsidRDefault="009C436E" w:rsidP="009C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6E">
        <w:rPr>
          <w:rFonts w:ascii="Times New Roman" w:hAnsi="Times New Roman" w:cs="Times New Roman"/>
          <w:b/>
          <w:sz w:val="28"/>
          <w:szCs w:val="28"/>
        </w:rPr>
        <w:t xml:space="preserve">участка для размещения объекта </w:t>
      </w:r>
    </w:p>
    <w:p w:rsidR="00842F5C" w:rsidRPr="009C436E" w:rsidRDefault="009C436E" w:rsidP="009C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6E">
        <w:rPr>
          <w:rFonts w:ascii="Times New Roman" w:hAnsi="Times New Roman" w:cs="Times New Roman"/>
          <w:b/>
          <w:sz w:val="28"/>
          <w:szCs w:val="28"/>
        </w:rPr>
        <w:t>религиозного назначения</w:t>
      </w:r>
    </w:p>
    <w:p w:rsidR="007952D6" w:rsidRPr="009C436E" w:rsidRDefault="007952D6" w:rsidP="007952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D6" w:rsidRPr="00F41281" w:rsidRDefault="009C436E" w:rsidP="00795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2D6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56 «Об организации местного самоуправления в городе Москве»,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52D6">
        <w:rPr>
          <w:rFonts w:ascii="Times New Roman" w:hAnsi="Times New Roman" w:cs="Times New Roman"/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52D6">
        <w:rPr>
          <w:rFonts w:ascii="Times New Roman" w:hAnsi="Times New Roman" w:cs="Times New Roman"/>
          <w:sz w:val="28"/>
          <w:szCs w:val="28"/>
        </w:rPr>
        <w:t>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52D6" w:rsidRPr="00F4128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Pr="007952D6">
        <w:rPr>
          <w:rFonts w:ascii="Times New Roman" w:hAnsi="Times New Roman" w:cs="Times New Roman"/>
          <w:sz w:val="28"/>
          <w:szCs w:val="28"/>
        </w:rPr>
        <w:t xml:space="preserve"> </w:t>
      </w:r>
      <w:r w:rsidR="009C436E">
        <w:rPr>
          <w:rFonts w:ascii="Times New Roman" w:hAnsi="Times New Roman" w:cs="Times New Roman"/>
          <w:sz w:val="28"/>
          <w:szCs w:val="28"/>
        </w:rPr>
        <w:t>проект градостроительного плана земельного участка для размещения объекта религиозного назначения, расположенного по адресу: улица Днепропетровская, вл. 16</w:t>
      </w:r>
      <w:r w:rsidR="0004126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7952D6" w:rsidRP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952D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952D6" w:rsidRPr="009C3165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165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9C316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9C3165">
        <w:rPr>
          <w:rFonts w:ascii="Times New Roman" w:hAnsi="Times New Roman" w:cs="Times New Roman"/>
          <w:b/>
          <w:sz w:val="28"/>
          <w:szCs w:val="28"/>
        </w:rPr>
        <w:t>Ц</w:t>
      </w:r>
      <w:r w:rsidRPr="009C3165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7952D6" w:rsidRDefault="007952D6" w:rsidP="00795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5" w:rsidRP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C3165" w:rsidRP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sectPr w:rsidR="009C3165" w:rsidRPr="009C3165" w:rsidSect="008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8ED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1E37"/>
    <w:rsid w:val="001921B4"/>
    <w:rsid w:val="00193B94"/>
    <w:rsid w:val="00193E66"/>
    <w:rsid w:val="001968EE"/>
    <w:rsid w:val="00197A5B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F0C42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39A6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60BF"/>
    <w:rsid w:val="0078781D"/>
    <w:rsid w:val="00790F99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3511"/>
    <w:rsid w:val="00983576"/>
    <w:rsid w:val="00983EF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36E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44A4"/>
    <w:rsid w:val="00B24A6C"/>
    <w:rsid w:val="00B2572C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B05"/>
    <w:rsid w:val="00BC0D3F"/>
    <w:rsid w:val="00BC1266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</cp:revision>
  <cp:lastPrinted>2013-08-28T05:37:00Z</cp:lastPrinted>
  <dcterms:created xsi:type="dcterms:W3CDTF">2013-08-28T05:42:00Z</dcterms:created>
  <dcterms:modified xsi:type="dcterms:W3CDTF">2013-08-28T05:42:00Z</dcterms:modified>
</cp:coreProperties>
</file>