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AE" w:rsidRDefault="001B0CAE" w:rsidP="001B0CA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B0CAE" w:rsidRDefault="001B0CAE" w:rsidP="001B0CAE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B0CAE" w:rsidRDefault="001B0CAE" w:rsidP="001B0CAE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B0CAE" w:rsidRDefault="001B0CAE" w:rsidP="001B0CAE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B0CAE" w:rsidRDefault="001B0CAE" w:rsidP="001B0CA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1B0CAE" w:rsidRDefault="001B0CAE" w:rsidP="001B0CAE">
      <w:pPr>
        <w:pStyle w:val="ConsPlusTitle"/>
        <w:jc w:val="center"/>
        <w:rPr>
          <w:b w:val="0"/>
        </w:rPr>
      </w:pPr>
    </w:p>
    <w:p w:rsidR="001B0CAE" w:rsidRDefault="005927D1" w:rsidP="001B0C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247F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марта</w:t>
      </w:r>
      <w:r w:rsidR="001B0CAE" w:rsidRPr="00DE6FBA">
        <w:rPr>
          <w:bCs/>
          <w:sz w:val="28"/>
          <w:szCs w:val="28"/>
        </w:rPr>
        <w:t xml:space="preserve"> 201</w:t>
      </w:r>
      <w:r w:rsidR="006247F3">
        <w:rPr>
          <w:bCs/>
          <w:sz w:val="28"/>
          <w:szCs w:val="28"/>
        </w:rPr>
        <w:t>7</w:t>
      </w:r>
      <w:r w:rsidR="001B0CAE" w:rsidRPr="00DE6FBA">
        <w:rPr>
          <w:bCs/>
          <w:sz w:val="28"/>
          <w:szCs w:val="28"/>
        </w:rPr>
        <w:t xml:space="preserve"> года № 01-03-</w:t>
      </w:r>
      <w:r w:rsidR="006247F3">
        <w:rPr>
          <w:bCs/>
          <w:sz w:val="28"/>
          <w:szCs w:val="28"/>
        </w:rPr>
        <w:t>3</w:t>
      </w:r>
      <w:r w:rsidR="002E49BD">
        <w:rPr>
          <w:bCs/>
          <w:sz w:val="28"/>
          <w:szCs w:val="28"/>
        </w:rPr>
        <w:t>7</w:t>
      </w:r>
    </w:p>
    <w:p w:rsidR="005927D1" w:rsidRDefault="005927D1" w:rsidP="00577726">
      <w:pPr>
        <w:ind w:right="4678"/>
        <w:rPr>
          <w:bCs/>
          <w:sz w:val="28"/>
          <w:szCs w:val="28"/>
        </w:rPr>
      </w:pPr>
    </w:p>
    <w:p w:rsidR="00FB3F72" w:rsidRDefault="00FB3F72" w:rsidP="00FB3F72">
      <w:pPr>
        <w:ind w:right="4536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решение Совета депутатов муниципального округа Чертаново Центральное от 10.03.2017 года № 01-03-18 «</w:t>
      </w:r>
      <w:r w:rsidRPr="004A0911">
        <w:rPr>
          <w:rFonts w:eastAsia="Calibri"/>
          <w:b/>
          <w:sz w:val="28"/>
          <w:szCs w:val="28"/>
        </w:rPr>
        <w:t xml:space="preserve">О согласовании </w:t>
      </w:r>
      <w:proofErr w:type="gramStart"/>
      <w:r w:rsidRPr="004A0911">
        <w:rPr>
          <w:rFonts w:eastAsia="Calibri"/>
          <w:b/>
          <w:sz w:val="28"/>
          <w:szCs w:val="28"/>
        </w:rPr>
        <w:t>направления средств стимулирования</w:t>
      </w:r>
      <w:r w:rsidRPr="004A0911">
        <w:rPr>
          <w:b/>
          <w:bCs/>
          <w:sz w:val="28"/>
          <w:szCs w:val="28"/>
        </w:rPr>
        <w:t xml:space="preserve"> </w:t>
      </w:r>
      <w:r w:rsidRPr="004A0911">
        <w:rPr>
          <w:rFonts w:eastAsia="Calibri"/>
          <w:b/>
          <w:sz w:val="28"/>
          <w:szCs w:val="28"/>
        </w:rPr>
        <w:t>управы района</w:t>
      </w:r>
      <w:proofErr w:type="gramEnd"/>
      <w:r w:rsidRPr="004A0911">
        <w:rPr>
          <w:rFonts w:eastAsia="Calibri"/>
          <w:b/>
          <w:sz w:val="28"/>
          <w:szCs w:val="28"/>
        </w:rPr>
        <w:t xml:space="preserve"> </w:t>
      </w:r>
      <w:r w:rsidRPr="004A0911">
        <w:rPr>
          <w:b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4A0911">
        <w:rPr>
          <w:rFonts w:eastAsia="Calibri"/>
          <w:b/>
          <w:sz w:val="28"/>
          <w:szCs w:val="28"/>
        </w:rPr>
        <w:t xml:space="preserve">в </w:t>
      </w:r>
      <w:r w:rsidRPr="004A0911">
        <w:rPr>
          <w:b/>
          <w:sz w:val="28"/>
          <w:szCs w:val="28"/>
        </w:rPr>
        <w:t>2017</w:t>
      </w:r>
      <w:r w:rsidRPr="004A0911">
        <w:rPr>
          <w:rFonts w:eastAsia="Calibri"/>
          <w:b/>
          <w:sz w:val="28"/>
          <w:szCs w:val="28"/>
        </w:rPr>
        <w:t xml:space="preserve"> году</w:t>
      </w:r>
      <w:r>
        <w:rPr>
          <w:rFonts w:eastAsia="Calibri"/>
          <w:b/>
          <w:sz w:val="28"/>
          <w:szCs w:val="28"/>
        </w:rPr>
        <w:t>»</w:t>
      </w:r>
    </w:p>
    <w:p w:rsidR="00FB3F72" w:rsidRPr="004A0911" w:rsidRDefault="00FB3F72" w:rsidP="00FB3F72">
      <w:pPr>
        <w:ind w:right="4536"/>
        <w:jc w:val="both"/>
        <w:rPr>
          <w:b/>
          <w:bCs/>
          <w:sz w:val="28"/>
          <w:szCs w:val="28"/>
        </w:rPr>
      </w:pPr>
    </w:p>
    <w:p w:rsidR="00FB3F72" w:rsidRDefault="00FB3F72" w:rsidP="00FB3F72">
      <w:pPr>
        <w:jc w:val="both"/>
        <w:rPr>
          <w:b/>
          <w:sz w:val="28"/>
          <w:szCs w:val="28"/>
        </w:rPr>
      </w:pPr>
      <w:r w:rsidRPr="004A0911">
        <w:rPr>
          <w:sz w:val="28"/>
          <w:szCs w:val="28"/>
        </w:rPr>
        <w:tab/>
      </w:r>
      <w:proofErr w:type="gramStart"/>
      <w:r w:rsidRPr="004A091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2</w:t>
      </w:r>
      <w:r w:rsidRPr="004A0911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4A091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A0911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</w:t>
      </w:r>
      <w:r>
        <w:rPr>
          <w:sz w:val="28"/>
          <w:szCs w:val="28"/>
        </w:rPr>
        <w:t>20</w:t>
      </w:r>
      <w:r w:rsidRPr="00DF64A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F64A7">
        <w:rPr>
          <w:sz w:val="28"/>
          <w:szCs w:val="28"/>
        </w:rPr>
        <w:t xml:space="preserve"> 2017</w:t>
      </w:r>
      <w:proofErr w:type="gramEnd"/>
      <w:r w:rsidRPr="00DF64A7">
        <w:rPr>
          <w:sz w:val="28"/>
          <w:szCs w:val="28"/>
        </w:rPr>
        <w:t xml:space="preserve"> года № ЧЦ-16-</w:t>
      </w:r>
      <w:r>
        <w:rPr>
          <w:sz w:val="28"/>
          <w:szCs w:val="28"/>
        </w:rPr>
        <w:t>78</w:t>
      </w:r>
      <w:r w:rsidRPr="00DF64A7">
        <w:rPr>
          <w:sz w:val="28"/>
          <w:szCs w:val="28"/>
        </w:rPr>
        <w:t>/7 о в</w:t>
      </w:r>
      <w:r w:rsidRPr="004A0911">
        <w:rPr>
          <w:sz w:val="28"/>
          <w:szCs w:val="28"/>
        </w:rPr>
        <w:t xml:space="preserve">ыполнении работ по благоустройству территории жилой застройки района Чертаново Центральное в 2017 году за счет </w:t>
      </w:r>
      <w:proofErr w:type="gramStart"/>
      <w:r w:rsidRPr="004A0911">
        <w:rPr>
          <w:sz w:val="28"/>
          <w:szCs w:val="28"/>
        </w:rPr>
        <w:t>средств стимулирования управ районов города Москвы</w:t>
      </w:r>
      <w:proofErr w:type="gramEnd"/>
      <w:r w:rsidRPr="004A0911">
        <w:rPr>
          <w:sz w:val="28"/>
          <w:szCs w:val="28"/>
        </w:rPr>
        <w:t xml:space="preserve"> </w:t>
      </w:r>
      <w:r w:rsidRPr="004A0911">
        <w:rPr>
          <w:b/>
          <w:sz w:val="28"/>
          <w:szCs w:val="28"/>
        </w:rPr>
        <w:t xml:space="preserve">Совет депутатов муниципального округа Чертаново Центральное </w:t>
      </w:r>
      <w:r>
        <w:rPr>
          <w:b/>
          <w:sz w:val="28"/>
          <w:szCs w:val="28"/>
        </w:rPr>
        <w:t>решил:</w:t>
      </w:r>
    </w:p>
    <w:p w:rsidR="00FB3F72" w:rsidRPr="004A0911" w:rsidRDefault="00FB3F72" w:rsidP="00FB3F72">
      <w:pPr>
        <w:jc w:val="both"/>
        <w:rPr>
          <w:rFonts w:eastAsia="Calibri"/>
          <w:sz w:val="28"/>
          <w:szCs w:val="28"/>
        </w:rPr>
      </w:pPr>
    </w:p>
    <w:p w:rsidR="00FB3F72" w:rsidRPr="004A0911" w:rsidRDefault="00FB3F72" w:rsidP="00FB3F72">
      <w:pPr>
        <w:pStyle w:val="a8"/>
        <w:numPr>
          <w:ilvl w:val="0"/>
          <w:numId w:val="1"/>
        </w:numPr>
        <w:ind w:left="0" w:right="-1" w:firstLine="284"/>
        <w:jc w:val="both"/>
        <w:rPr>
          <w:b/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Внести изменения в приложение 1 решения Совета депутатов муниципального округа Чертаново Центральное от 10.03.2017 года № 01-03-18 «О согласовании направления средств стимулирования управы района Чертаново Центральное на провидение мероприятий по благоустройству территории района Чертаново Центральное в 2017 году», в связи с исключением сметной прибыли, изложив его в новой редакции согласно приложению к настоящему решению</w:t>
      </w:r>
      <w:r w:rsidRPr="004A0911">
        <w:rPr>
          <w:rFonts w:eastAsia="Calibri"/>
          <w:sz w:val="28"/>
          <w:szCs w:val="28"/>
        </w:rPr>
        <w:t>.</w:t>
      </w:r>
      <w:proofErr w:type="gramEnd"/>
    </w:p>
    <w:p w:rsidR="00FB3F72" w:rsidRPr="004A0911" w:rsidRDefault="00FB3F72" w:rsidP="00FB3F72">
      <w:pPr>
        <w:pStyle w:val="a5"/>
        <w:numPr>
          <w:ilvl w:val="0"/>
          <w:numId w:val="1"/>
        </w:numPr>
        <w:ind w:left="0" w:firstLine="284"/>
      </w:pPr>
      <w:r w:rsidRPr="004A0911">
        <w:t>Направить настоящее решение в Департамент территориальных органов исполнител</w:t>
      </w:r>
      <w:r>
        <w:t>ьной власти города Москвы,</w:t>
      </w:r>
      <w:r w:rsidRPr="004A0911">
        <w:t xml:space="preserve">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FB3F72" w:rsidRPr="004A0911" w:rsidRDefault="00FB3F72" w:rsidP="00FB3F72">
      <w:pPr>
        <w:pStyle w:val="a8"/>
        <w:numPr>
          <w:ilvl w:val="0"/>
          <w:numId w:val="1"/>
        </w:numPr>
        <w:spacing w:after="200"/>
        <w:ind w:left="0" w:firstLine="284"/>
        <w:jc w:val="both"/>
        <w:rPr>
          <w:sz w:val="28"/>
          <w:szCs w:val="28"/>
          <w:u w:val="single"/>
        </w:rPr>
      </w:pPr>
      <w:r w:rsidRPr="004A09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A0911">
        <w:rPr>
          <w:sz w:val="28"/>
          <w:szCs w:val="28"/>
          <w:u w:val="single"/>
          <w:lang w:val="en-US"/>
        </w:rPr>
        <w:t>http</w:t>
      </w:r>
      <w:r w:rsidRPr="004A0911">
        <w:rPr>
          <w:sz w:val="28"/>
          <w:szCs w:val="28"/>
          <w:u w:val="single"/>
        </w:rPr>
        <w:t>://</w:t>
      </w:r>
      <w:proofErr w:type="spellStart"/>
      <w:r w:rsidRPr="004A0911">
        <w:rPr>
          <w:sz w:val="28"/>
          <w:szCs w:val="28"/>
          <w:u w:val="single"/>
          <w:lang w:val="en-US"/>
        </w:rPr>
        <w:t>chertanovocentr</w:t>
      </w:r>
      <w:proofErr w:type="spellEnd"/>
      <w:r w:rsidRPr="004A0911">
        <w:rPr>
          <w:sz w:val="28"/>
          <w:szCs w:val="28"/>
          <w:u w:val="single"/>
        </w:rPr>
        <w:t>.</w:t>
      </w:r>
      <w:proofErr w:type="spellStart"/>
      <w:r w:rsidRPr="004A0911">
        <w:rPr>
          <w:sz w:val="28"/>
          <w:szCs w:val="28"/>
          <w:u w:val="single"/>
          <w:lang w:val="en-US"/>
        </w:rPr>
        <w:t>ru</w:t>
      </w:r>
      <w:proofErr w:type="spellEnd"/>
      <w:r w:rsidRPr="004A0911">
        <w:rPr>
          <w:sz w:val="28"/>
          <w:szCs w:val="28"/>
          <w:u w:val="single"/>
        </w:rPr>
        <w:t>/.</w:t>
      </w:r>
    </w:p>
    <w:p w:rsidR="00FB3F72" w:rsidRPr="004A0911" w:rsidRDefault="00FB3F72" w:rsidP="00FB3F72">
      <w:pPr>
        <w:pStyle w:val="a8"/>
        <w:numPr>
          <w:ilvl w:val="0"/>
          <w:numId w:val="1"/>
        </w:numPr>
        <w:spacing w:after="200"/>
        <w:ind w:left="0" w:firstLine="284"/>
        <w:jc w:val="both"/>
        <w:rPr>
          <w:sz w:val="28"/>
          <w:szCs w:val="28"/>
        </w:rPr>
      </w:pPr>
      <w:r w:rsidRPr="004A0911">
        <w:rPr>
          <w:sz w:val="28"/>
          <w:szCs w:val="28"/>
        </w:rPr>
        <w:t>Настоящее решение вступает в силу со дня его принятия.</w:t>
      </w:r>
    </w:p>
    <w:p w:rsidR="00FB3F72" w:rsidRPr="004A0911" w:rsidRDefault="00FB3F72" w:rsidP="00FB3F72">
      <w:pPr>
        <w:pStyle w:val="a8"/>
        <w:numPr>
          <w:ilvl w:val="0"/>
          <w:numId w:val="1"/>
        </w:numPr>
        <w:spacing w:after="200"/>
        <w:ind w:left="0" w:firstLine="284"/>
        <w:jc w:val="both"/>
        <w:rPr>
          <w:b/>
          <w:sz w:val="28"/>
          <w:szCs w:val="28"/>
        </w:rPr>
      </w:pPr>
      <w:r w:rsidRPr="004A0911">
        <w:rPr>
          <w:sz w:val="28"/>
          <w:szCs w:val="28"/>
        </w:rPr>
        <w:lastRenderedPageBreak/>
        <w:t xml:space="preserve">Контроль за выполнением настоящего решения возложить на </w:t>
      </w:r>
      <w:r w:rsidRPr="004A0911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4A0911">
        <w:rPr>
          <w:b/>
          <w:sz w:val="28"/>
          <w:szCs w:val="28"/>
        </w:rPr>
        <w:t>Центральное</w:t>
      </w:r>
      <w:proofErr w:type="gramEnd"/>
      <w:r w:rsidRPr="004A0911">
        <w:rPr>
          <w:b/>
          <w:sz w:val="28"/>
          <w:szCs w:val="28"/>
        </w:rPr>
        <w:t xml:space="preserve"> </w:t>
      </w:r>
      <w:proofErr w:type="spellStart"/>
      <w:r w:rsidRPr="004A0911">
        <w:rPr>
          <w:b/>
          <w:sz w:val="28"/>
          <w:szCs w:val="28"/>
        </w:rPr>
        <w:t>Пожарову</w:t>
      </w:r>
      <w:proofErr w:type="spellEnd"/>
      <w:r w:rsidRPr="004A0911">
        <w:rPr>
          <w:b/>
          <w:sz w:val="28"/>
          <w:szCs w:val="28"/>
        </w:rPr>
        <w:t xml:space="preserve"> Н.И.</w:t>
      </w:r>
    </w:p>
    <w:p w:rsidR="005927D1" w:rsidRDefault="005927D1" w:rsidP="005927D1">
      <w:pPr>
        <w:jc w:val="both"/>
        <w:rPr>
          <w:sz w:val="28"/>
          <w:szCs w:val="28"/>
        </w:rPr>
      </w:pPr>
    </w:p>
    <w:p w:rsidR="005927D1" w:rsidRDefault="005927D1" w:rsidP="005927D1">
      <w:pPr>
        <w:jc w:val="both"/>
        <w:rPr>
          <w:sz w:val="28"/>
          <w:szCs w:val="28"/>
        </w:rPr>
      </w:pPr>
    </w:p>
    <w:p w:rsidR="005927D1" w:rsidRPr="001131FF" w:rsidRDefault="005927D1" w:rsidP="005927D1">
      <w:pPr>
        <w:jc w:val="both"/>
        <w:rPr>
          <w:sz w:val="28"/>
          <w:szCs w:val="28"/>
        </w:rPr>
      </w:pPr>
    </w:p>
    <w:p w:rsidR="005927D1" w:rsidRPr="001131FF" w:rsidRDefault="005927D1" w:rsidP="005927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31FF">
        <w:rPr>
          <w:b/>
          <w:sz w:val="28"/>
          <w:szCs w:val="28"/>
        </w:rPr>
        <w:t>Глава муниципального округа</w:t>
      </w:r>
    </w:p>
    <w:p w:rsidR="005927D1" w:rsidRPr="001131FF" w:rsidRDefault="005927D1" w:rsidP="005927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31FF">
        <w:rPr>
          <w:b/>
          <w:sz w:val="28"/>
          <w:szCs w:val="28"/>
        </w:rPr>
        <w:t xml:space="preserve">Чертаново Центральное                                                             Н.И. </w:t>
      </w:r>
      <w:proofErr w:type="spellStart"/>
      <w:r w:rsidRPr="001131FF">
        <w:rPr>
          <w:b/>
          <w:sz w:val="28"/>
          <w:szCs w:val="28"/>
        </w:rPr>
        <w:t>Пожарова</w:t>
      </w:r>
      <w:proofErr w:type="spellEnd"/>
    </w:p>
    <w:p w:rsidR="005927D1" w:rsidRPr="00BC7542" w:rsidRDefault="005927D1" w:rsidP="00592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927D1" w:rsidRDefault="005927D1" w:rsidP="005927D1">
      <w:pPr>
        <w:rPr>
          <w:b/>
          <w:sz w:val="28"/>
          <w:szCs w:val="28"/>
        </w:rPr>
        <w:sectPr w:rsidR="005927D1" w:rsidSect="00B424C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194CE4" w:rsidRPr="007F0F32" w:rsidRDefault="00E0422C" w:rsidP="00194CE4">
      <w:pPr>
        <w:ind w:firstLine="8931"/>
      </w:pPr>
      <w:bookmarkStart w:id="0" w:name="_GoBack"/>
      <w:bookmarkEnd w:id="0"/>
      <w:r>
        <w:lastRenderedPageBreak/>
        <w:t xml:space="preserve">Приложение </w:t>
      </w:r>
    </w:p>
    <w:p w:rsidR="00194CE4" w:rsidRPr="007F0F32" w:rsidRDefault="00194CE4" w:rsidP="00194CE4">
      <w:pPr>
        <w:ind w:firstLine="8931"/>
      </w:pPr>
      <w:r>
        <w:t>к</w:t>
      </w:r>
      <w:r w:rsidRPr="007F0F32">
        <w:t xml:space="preserve"> решению Совета депутатов</w:t>
      </w:r>
    </w:p>
    <w:p w:rsidR="00194CE4" w:rsidRPr="007F0F32" w:rsidRDefault="00194CE4" w:rsidP="00194CE4">
      <w:pPr>
        <w:ind w:firstLine="8931"/>
      </w:pPr>
      <w:r>
        <w:t>м</w:t>
      </w:r>
      <w:r w:rsidRPr="007F0F32">
        <w:t xml:space="preserve">униципального округа Чертаново </w:t>
      </w:r>
      <w:proofErr w:type="gramStart"/>
      <w:r w:rsidRPr="007F0F32">
        <w:t>Центральное</w:t>
      </w:r>
      <w:proofErr w:type="gramEnd"/>
    </w:p>
    <w:p w:rsidR="00194CE4" w:rsidRPr="007F0F32" w:rsidRDefault="00194CE4" w:rsidP="00194CE4">
      <w:pPr>
        <w:ind w:firstLine="8931"/>
      </w:pPr>
      <w:r w:rsidRPr="007F0F32">
        <w:t>от 21 марта 2017 года</w:t>
      </w:r>
    </w:p>
    <w:p w:rsidR="00194CE4" w:rsidRDefault="00194CE4" w:rsidP="00194CE4">
      <w:pPr>
        <w:ind w:firstLine="8931"/>
      </w:pPr>
      <w:r>
        <w:t>№ 01-03-37</w:t>
      </w:r>
    </w:p>
    <w:p w:rsidR="00194CE4" w:rsidRPr="007F0F32" w:rsidRDefault="00194CE4" w:rsidP="00194CE4"/>
    <w:p w:rsidR="00194CE4" w:rsidRPr="007F0F32" w:rsidRDefault="00194CE4" w:rsidP="00194CE4">
      <w:pPr>
        <w:jc w:val="center"/>
        <w:rPr>
          <w:b/>
        </w:rPr>
      </w:pPr>
      <w:r w:rsidRPr="007F0F32">
        <w:rPr>
          <w:b/>
        </w:rPr>
        <w:t xml:space="preserve">Мероприятия по благоустройству территории района Чертаново </w:t>
      </w:r>
      <w:proofErr w:type="gramStart"/>
      <w:r w:rsidRPr="007F0F32">
        <w:rPr>
          <w:b/>
        </w:rPr>
        <w:t>Центральное</w:t>
      </w:r>
      <w:proofErr w:type="gramEnd"/>
      <w:r w:rsidRPr="007F0F32">
        <w:rPr>
          <w:b/>
        </w:rPr>
        <w:t xml:space="preserve"> в 2017 году</w:t>
      </w:r>
    </w:p>
    <w:p w:rsidR="00194CE4" w:rsidRDefault="00194CE4" w:rsidP="00194CE4">
      <w:r w:rsidRPr="007F0F32">
        <w:rPr>
          <w:noProof/>
        </w:rPr>
        <w:drawing>
          <wp:inline distT="0" distB="0" distL="0" distR="0" wp14:anchorId="27BE89F1" wp14:editId="53BEB1C0">
            <wp:extent cx="9582150" cy="380047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255" cy="380725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4CE4" w:rsidRDefault="00194CE4" w:rsidP="00847DDA">
      <w:pPr>
        <w:pStyle w:val="a3"/>
        <w:ind w:left="-142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194CE4" w:rsidSect="00847DDA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87" w:rsidRDefault="00661487" w:rsidP="00194CE4">
      <w:r>
        <w:separator/>
      </w:r>
    </w:p>
  </w:endnote>
  <w:endnote w:type="continuationSeparator" w:id="0">
    <w:p w:rsidR="00661487" w:rsidRDefault="00661487" w:rsidP="001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87" w:rsidRDefault="00661487" w:rsidP="00194CE4">
      <w:r>
        <w:separator/>
      </w:r>
    </w:p>
  </w:footnote>
  <w:footnote w:type="continuationSeparator" w:id="0">
    <w:p w:rsidR="00661487" w:rsidRDefault="00661487" w:rsidP="0019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5"/>
    <w:rsid w:val="00110B57"/>
    <w:rsid w:val="00194CE4"/>
    <w:rsid w:val="001B0CAE"/>
    <w:rsid w:val="002E49BD"/>
    <w:rsid w:val="003263E0"/>
    <w:rsid w:val="00381C59"/>
    <w:rsid w:val="00577726"/>
    <w:rsid w:val="005927D1"/>
    <w:rsid w:val="006247F3"/>
    <w:rsid w:val="00661487"/>
    <w:rsid w:val="00847DDA"/>
    <w:rsid w:val="00B33C75"/>
    <w:rsid w:val="00CB7F36"/>
    <w:rsid w:val="00E0422C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0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5927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927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927D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927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247F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3F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7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D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94C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94C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4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0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5927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927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927D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927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247F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3F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7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D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94C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4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94C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4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2017-03-22T08:50:00Z</cp:lastPrinted>
  <dcterms:created xsi:type="dcterms:W3CDTF">2016-03-14T12:51:00Z</dcterms:created>
  <dcterms:modified xsi:type="dcterms:W3CDTF">2017-03-22T08:50:00Z</dcterms:modified>
</cp:coreProperties>
</file>