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E" w:rsidRPr="00A17A88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СОВЕТ ДЕПУТАТОВ</w:t>
      </w:r>
    </w:p>
    <w:p w:rsidR="0041232E" w:rsidRPr="00F802E7" w:rsidRDefault="0041232E" w:rsidP="0041232E">
      <w:pPr>
        <w:tabs>
          <w:tab w:val="left" w:pos="2552"/>
        </w:tabs>
        <w:jc w:val="center"/>
        <w:rPr>
          <w:i/>
          <w:sz w:val="28"/>
          <w:szCs w:val="28"/>
        </w:rPr>
      </w:pPr>
      <w:r w:rsidRPr="00F802E7">
        <w:rPr>
          <w:i/>
          <w:sz w:val="28"/>
          <w:szCs w:val="28"/>
        </w:rPr>
        <w:t>муниципального округа</w:t>
      </w:r>
    </w:p>
    <w:p w:rsidR="0041232E" w:rsidRPr="00F802E7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  <w:r w:rsidRPr="00F802E7">
        <w:rPr>
          <w:b/>
          <w:sz w:val="28"/>
          <w:szCs w:val="28"/>
        </w:rPr>
        <w:t>ЧЕРТАНОВО ЦЕНТРАЛЬНОЕ</w:t>
      </w:r>
    </w:p>
    <w:p w:rsidR="0041232E" w:rsidRPr="00F802E7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1232E" w:rsidRPr="00F802E7" w:rsidRDefault="0041232E" w:rsidP="0041232E">
      <w:pPr>
        <w:pStyle w:val="ConsPlusTitle"/>
        <w:jc w:val="center"/>
        <w:rPr>
          <w:b w:val="0"/>
          <w:sz w:val="28"/>
          <w:szCs w:val="28"/>
        </w:rPr>
      </w:pPr>
      <w:r w:rsidRPr="00F802E7">
        <w:rPr>
          <w:b w:val="0"/>
          <w:sz w:val="28"/>
          <w:szCs w:val="28"/>
        </w:rPr>
        <w:t>РЕШЕНИЕ</w:t>
      </w:r>
    </w:p>
    <w:p w:rsidR="0041232E" w:rsidRPr="00F802E7" w:rsidRDefault="0041232E" w:rsidP="0041232E">
      <w:pPr>
        <w:pStyle w:val="ConsPlusTitle"/>
        <w:jc w:val="center"/>
        <w:rPr>
          <w:b w:val="0"/>
          <w:sz w:val="28"/>
          <w:szCs w:val="28"/>
        </w:rPr>
      </w:pPr>
    </w:p>
    <w:p w:rsidR="003348AE" w:rsidRPr="00F802E7" w:rsidRDefault="0041232E" w:rsidP="0041232E">
      <w:pPr>
        <w:rPr>
          <w:bCs/>
          <w:sz w:val="28"/>
          <w:szCs w:val="28"/>
        </w:rPr>
      </w:pPr>
      <w:r w:rsidRPr="00F802E7">
        <w:rPr>
          <w:bCs/>
          <w:sz w:val="28"/>
          <w:szCs w:val="28"/>
        </w:rPr>
        <w:t>2</w:t>
      </w:r>
      <w:r w:rsidR="00F802E7" w:rsidRPr="00F802E7">
        <w:rPr>
          <w:bCs/>
          <w:sz w:val="28"/>
          <w:szCs w:val="28"/>
        </w:rPr>
        <w:t>1</w:t>
      </w:r>
      <w:r w:rsidRPr="00F802E7">
        <w:rPr>
          <w:bCs/>
          <w:sz w:val="28"/>
          <w:szCs w:val="28"/>
        </w:rPr>
        <w:t xml:space="preserve"> марта 201</w:t>
      </w:r>
      <w:r w:rsidR="00F802E7" w:rsidRPr="00F802E7">
        <w:rPr>
          <w:bCs/>
          <w:sz w:val="28"/>
          <w:szCs w:val="28"/>
        </w:rPr>
        <w:t>7</w:t>
      </w:r>
      <w:r w:rsidRPr="00F802E7">
        <w:rPr>
          <w:bCs/>
          <w:sz w:val="28"/>
          <w:szCs w:val="28"/>
        </w:rPr>
        <w:t xml:space="preserve"> года № 01-03-</w:t>
      </w:r>
      <w:r w:rsidR="00F802E7" w:rsidRPr="00F802E7">
        <w:rPr>
          <w:bCs/>
          <w:sz w:val="28"/>
          <w:szCs w:val="28"/>
        </w:rPr>
        <w:t>36</w:t>
      </w:r>
    </w:p>
    <w:p w:rsidR="003348AE" w:rsidRPr="00F802E7" w:rsidRDefault="003348AE" w:rsidP="00480CB4">
      <w:pPr>
        <w:rPr>
          <w:bCs/>
          <w:sz w:val="28"/>
          <w:szCs w:val="28"/>
        </w:rPr>
      </w:pPr>
    </w:p>
    <w:p w:rsidR="00F802E7" w:rsidRDefault="00F802E7" w:rsidP="00992702">
      <w:pPr>
        <w:ind w:right="4677"/>
        <w:jc w:val="both"/>
        <w:rPr>
          <w:rFonts w:eastAsia="Calibri"/>
          <w:b/>
          <w:sz w:val="28"/>
          <w:szCs w:val="28"/>
        </w:rPr>
      </w:pPr>
      <w:proofErr w:type="gramStart"/>
      <w:r w:rsidRPr="00F802E7">
        <w:rPr>
          <w:rFonts w:eastAsia="Calibri"/>
          <w:b/>
          <w:sz w:val="28"/>
          <w:szCs w:val="28"/>
        </w:rPr>
        <w:t>О согласовании направления средств стимулирования</w:t>
      </w:r>
      <w:r w:rsidRPr="00F802E7">
        <w:rPr>
          <w:b/>
          <w:bCs/>
          <w:sz w:val="28"/>
          <w:szCs w:val="28"/>
        </w:rPr>
        <w:t xml:space="preserve"> </w:t>
      </w:r>
      <w:r w:rsidRPr="00F802E7">
        <w:rPr>
          <w:rFonts w:eastAsia="Calibri"/>
          <w:b/>
          <w:sz w:val="28"/>
          <w:szCs w:val="28"/>
        </w:rPr>
        <w:t xml:space="preserve">управы района </w:t>
      </w:r>
      <w:r w:rsidRPr="00F802E7">
        <w:rPr>
          <w:b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F802E7">
        <w:rPr>
          <w:rFonts w:eastAsia="Calibri"/>
          <w:b/>
          <w:sz w:val="28"/>
          <w:szCs w:val="28"/>
        </w:rPr>
        <w:t xml:space="preserve">в </w:t>
      </w:r>
      <w:r w:rsidRPr="00F802E7">
        <w:rPr>
          <w:b/>
          <w:sz w:val="28"/>
          <w:szCs w:val="28"/>
        </w:rPr>
        <w:t>2017</w:t>
      </w:r>
      <w:r w:rsidRPr="00F802E7">
        <w:rPr>
          <w:rFonts w:eastAsia="Calibri"/>
          <w:b/>
          <w:sz w:val="28"/>
          <w:szCs w:val="28"/>
        </w:rPr>
        <w:t xml:space="preserve"> году</w:t>
      </w:r>
      <w:proofErr w:type="gramEnd"/>
    </w:p>
    <w:p w:rsidR="00992702" w:rsidRPr="00F802E7" w:rsidRDefault="00992702" w:rsidP="00F802E7">
      <w:pPr>
        <w:jc w:val="center"/>
        <w:rPr>
          <w:b/>
          <w:bCs/>
          <w:sz w:val="28"/>
          <w:szCs w:val="28"/>
        </w:rPr>
      </w:pPr>
    </w:p>
    <w:p w:rsidR="00F802E7" w:rsidRDefault="00F802E7" w:rsidP="00F802E7">
      <w:pPr>
        <w:jc w:val="both"/>
        <w:rPr>
          <w:b/>
          <w:sz w:val="28"/>
          <w:szCs w:val="28"/>
        </w:rPr>
      </w:pPr>
      <w:r w:rsidRPr="00F802E7">
        <w:rPr>
          <w:sz w:val="28"/>
          <w:szCs w:val="28"/>
        </w:rPr>
        <w:tab/>
      </w:r>
      <w:proofErr w:type="gramStart"/>
      <w:r w:rsidRPr="00F802E7">
        <w:rPr>
          <w:sz w:val="28"/>
          <w:szCs w:val="28"/>
        </w:rPr>
        <w:t>В соответствии с пунктом 2 частью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24 января 2017</w:t>
      </w:r>
      <w:proofErr w:type="gramEnd"/>
      <w:r w:rsidRPr="00F802E7">
        <w:rPr>
          <w:sz w:val="28"/>
          <w:szCs w:val="28"/>
        </w:rPr>
        <w:t xml:space="preserve"> года № ЧЦ-16-25/7 о выполнении работ по благоустройству территории жилой застройки района Чертаново Центральное в 2017 году за счет </w:t>
      </w:r>
      <w:proofErr w:type="gramStart"/>
      <w:r w:rsidRPr="00F802E7">
        <w:rPr>
          <w:sz w:val="28"/>
          <w:szCs w:val="28"/>
        </w:rPr>
        <w:t>средств стимулирования управ районов города Москвы</w:t>
      </w:r>
      <w:proofErr w:type="gramEnd"/>
      <w:r w:rsidRPr="00F802E7">
        <w:rPr>
          <w:sz w:val="28"/>
          <w:szCs w:val="28"/>
        </w:rPr>
        <w:t xml:space="preserve"> </w:t>
      </w:r>
      <w:r w:rsidRPr="00F802E7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992702" w:rsidRPr="00F802E7" w:rsidRDefault="00992702" w:rsidP="00F802E7">
      <w:pPr>
        <w:jc w:val="both"/>
        <w:rPr>
          <w:rFonts w:eastAsia="Calibri"/>
          <w:sz w:val="28"/>
          <w:szCs w:val="28"/>
        </w:rPr>
      </w:pPr>
    </w:p>
    <w:p w:rsidR="00F802E7" w:rsidRPr="00F802E7" w:rsidRDefault="00F802E7" w:rsidP="00F802E7">
      <w:pPr>
        <w:pStyle w:val="a7"/>
        <w:numPr>
          <w:ilvl w:val="0"/>
          <w:numId w:val="5"/>
        </w:numPr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802E7">
        <w:rPr>
          <w:rFonts w:ascii="Times New Roman" w:eastAsia="Calibri" w:hAnsi="Times New Roman"/>
          <w:sz w:val="28"/>
          <w:szCs w:val="28"/>
        </w:rPr>
        <w:t>Согласовать направление сре</w:t>
      </w:r>
      <w:proofErr w:type="gramStart"/>
      <w:r w:rsidRPr="00F802E7">
        <w:rPr>
          <w:rFonts w:ascii="Times New Roman" w:eastAsia="Calibri" w:hAnsi="Times New Roman"/>
          <w:sz w:val="28"/>
          <w:szCs w:val="28"/>
        </w:rPr>
        <w:t>дств ст</w:t>
      </w:r>
      <w:proofErr w:type="gramEnd"/>
      <w:r w:rsidRPr="00F802E7">
        <w:rPr>
          <w:rFonts w:ascii="Times New Roman" w:eastAsia="Calibri" w:hAnsi="Times New Roman"/>
          <w:sz w:val="28"/>
          <w:szCs w:val="28"/>
        </w:rPr>
        <w:t>имулирования</w:t>
      </w:r>
      <w:r w:rsidRPr="00F802E7">
        <w:rPr>
          <w:rFonts w:ascii="Times New Roman" w:hAnsi="Times New Roman"/>
          <w:bCs/>
          <w:sz w:val="28"/>
          <w:szCs w:val="28"/>
        </w:rPr>
        <w:t xml:space="preserve"> </w:t>
      </w:r>
      <w:r w:rsidRPr="00F802E7">
        <w:rPr>
          <w:rFonts w:ascii="Times New Roman" w:eastAsia="Calibri" w:hAnsi="Times New Roman"/>
          <w:sz w:val="28"/>
          <w:szCs w:val="28"/>
        </w:rPr>
        <w:t xml:space="preserve">управы района </w:t>
      </w:r>
      <w:r w:rsidRPr="00F802E7">
        <w:rPr>
          <w:rFonts w:ascii="Times New Roman" w:hAnsi="Times New Roman"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в 2017 </w:t>
      </w:r>
      <w:r w:rsidRPr="00F802E7">
        <w:rPr>
          <w:rFonts w:ascii="Times New Roman" w:eastAsia="Calibri" w:hAnsi="Times New Roman"/>
          <w:sz w:val="28"/>
          <w:szCs w:val="28"/>
        </w:rPr>
        <w:t>году (приложение 1).</w:t>
      </w:r>
    </w:p>
    <w:p w:rsidR="00F802E7" w:rsidRPr="00F802E7" w:rsidRDefault="00F802E7" w:rsidP="00F802E7">
      <w:pPr>
        <w:pStyle w:val="a7"/>
        <w:numPr>
          <w:ilvl w:val="0"/>
          <w:numId w:val="5"/>
        </w:numPr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F802E7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F802E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802E7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</w:t>
      </w:r>
    </w:p>
    <w:p w:rsidR="00F802E7" w:rsidRPr="00F802E7" w:rsidRDefault="00F802E7" w:rsidP="00F802E7">
      <w:pPr>
        <w:pStyle w:val="a3"/>
        <w:numPr>
          <w:ilvl w:val="0"/>
          <w:numId w:val="5"/>
        </w:numPr>
        <w:ind w:left="0" w:firstLine="284"/>
      </w:pPr>
      <w:r w:rsidRPr="00F802E7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F802E7" w:rsidRPr="00F802E7" w:rsidRDefault="00F802E7" w:rsidP="00F802E7">
      <w:pPr>
        <w:pStyle w:val="a7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802E7">
        <w:rPr>
          <w:rFonts w:ascii="Times New Roman" w:eastAsia="Calibri" w:hAnsi="Times New Roman"/>
          <w:sz w:val="28"/>
          <w:szCs w:val="28"/>
        </w:rPr>
        <w:t xml:space="preserve">Признать утратившим силу решение Совета депутатов муниципального округа Чертаново Центральное от 26 января 2017 года № 01-03-05 «О согласовании </w:t>
      </w:r>
      <w:proofErr w:type="gramStart"/>
      <w:r w:rsidRPr="00F802E7">
        <w:rPr>
          <w:rFonts w:ascii="Times New Roman" w:eastAsia="Calibri" w:hAnsi="Times New Roman"/>
          <w:sz w:val="28"/>
          <w:szCs w:val="28"/>
        </w:rPr>
        <w:t>направления средств стимулирования</w:t>
      </w:r>
      <w:r w:rsidRPr="00F802E7">
        <w:rPr>
          <w:rFonts w:ascii="Times New Roman" w:hAnsi="Times New Roman"/>
          <w:bCs/>
          <w:sz w:val="28"/>
          <w:szCs w:val="28"/>
        </w:rPr>
        <w:t xml:space="preserve"> </w:t>
      </w:r>
      <w:r w:rsidRPr="00F802E7">
        <w:rPr>
          <w:rFonts w:ascii="Times New Roman" w:eastAsia="Calibri" w:hAnsi="Times New Roman"/>
          <w:sz w:val="28"/>
          <w:szCs w:val="28"/>
        </w:rPr>
        <w:t>управы района</w:t>
      </w:r>
      <w:proofErr w:type="gramEnd"/>
      <w:r w:rsidRPr="00F802E7">
        <w:rPr>
          <w:rFonts w:ascii="Times New Roman" w:eastAsia="Calibri" w:hAnsi="Times New Roman"/>
          <w:sz w:val="28"/>
          <w:szCs w:val="28"/>
        </w:rPr>
        <w:t xml:space="preserve"> </w:t>
      </w:r>
      <w:r w:rsidRPr="00F802E7">
        <w:rPr>
          <w:rFonts w:ascii="Times New Roman" w:hAnsi="Times New Roman"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F802E7">
        <w:rPr>
          <w:rFonts w:ascii="Times New Roman" w:eastAsia="Calibri" w:hAnsi="Times New Roman"/>
          <w:sz w:val="28"/>
          <w:szCs w:val="28"/>
        </w:rPr>
        <w:t xml:space="preserve">в </w:t>
      </w:r>
      <w:r w:rsidRPr="00F802E7">
        <w:rPr>
          <w:rFonts w:ascii="Times New Roman" w:hAnsi="Times New Roman"/>
          <w:sz w:val="28"/>
          <w:szCs w:val="28"/>
        </w:rPr>
        <w:t>2017</w:t>
      </w:r>
      <w:r w:rsidRPr="00F802E7">
        <w:rPr>
          <w:rFonts w:ascii="Times New Roman" w:eastAsia="Calibri" w:hAnsi="Times New Roman"/>
          <w:sz w:val="28"/>
          <w:szCs w:val="28"/>
        </w:rPr>
        <w:t xml:space="preserve"> году»</w:t>
      </w:r>
    </w:p>
    <w:p w:rsidR="00F802E7" w:rsidRPr="00F802E7" w:rsidRDefault="00F802E7" w:rsidP="00F802E7">
      <w:pPr>
        <w:pStyle w:val="a7"/>
        <w:numPr>
          <w:ilvl w:val="0"/>
          <w:numId w:val="5"/>
        </w:numPr>
        <w:spacing w:after="200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802E7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F802E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F802E7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F802E7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F802E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802E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802E7">
        <w:rPr>
          <w:rFonts w:ascii="Times New Roman" w:hAnsi="Times New Roman"/>
          <w:sz w:val="28"/>
          <w:szCs w:val="28"/>
          <w:u w:val="single"/>
        </w:rPr>
        <w:t>/.</w:t>
      </w:r>
    </w:p>
    <w:p w:rsidR="00F802E7" w:rsidRPr="00F802E7" w:rsidRDefault="00F802E7" w:rsidP="00F802E7">
      <w:pPr>
        <w:pStyle w:val="a7"/>
        <w:numPr>
          <w:ilvl w:val="0"/>
          <w:numId w:val="5"/>
        </w:numPr>
        <w:spacing w:after="20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02E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802E7" w:rsidRPr="00F802E7" w:rsidRDefault="00F802E7" w:rsidP="00F802E7">
      <w:pPr>
        <w:pStyle w:val="a7"/>
        <w:numPr>
          <w:ilvl w:val="0"/>
          <w:numId w:val="5"/>
        </w:numPr>
        <w:spacing w:after="20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802E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F802E7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F802E7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F802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02E7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F802E7">
        <w:rPr>
          <w:rFonts w:ascii="Times New Roman" w:hAnsi="Times New Roman"/>
          <w:b/>
          <w:sz w:val="28"/>
          <w:szCs w:val="28"/>
        </w:rPr>
        <w:t xml:space="preserve"> Н.И.</w:t>
      </w:r>
    </w:p>
    <w:p w:rsidR="00C93E6D" w:rsidRPr="00F802E7" w:rsidRDefault="00C93E6D" w:rsidP="003348AE">
      <w:pPr>
        <w:ind w:left="-567"/>
        <w:jc w:val="both"/>
        <w:rPr>
          <w:sz w:val="28"/>
          <w:szCs w:val="28"/>
        </w:rPr>
      </w:pPr>
    </w:p>
    <w:p w:rsidR="00C93E6D" w:rsidRPr="00F802E7" w:rsidRDefault="00C93E6D" w:rsidP="003348AE">
      <w:pPr>
        <w:ind w:left="-567"/>
        <w:jc w:val="both"/>
        <w:rPr>
          <w:sz w:val="28"/>
          <w:szCs w:val="28"/>
        </w:rPr>
      </w:pPr>
    </w:p>
    <w:p w:rsidR="00C93E6D" w:rsidRPr="00F802E7" w:rsidRDefault="00C93E6D" w:rsidP="003348AE">
      <w:pPr>
        <w:ind w:left="-567"/>
        <w:jc w:val="both"/>
        <w:rPr>
          <w:b/>
          <w:sz w:val="28"/>
          <w:szCs w:val="28"/>
        </w:rPr>
      </w:pPr>
      <w:r w:rsidRPr="00F802E7">
        <w:rPr>
          <w:b/>
          <w:sz w:val="28"/>
          <w:szCs w:val="28"/>
        </w:rPr>
        <w:t>Глава муниципального округа</w:t>
      </w:r>
    </w:p>
    <w:p w:rsidR="00C93E6D" w:rsidRPr="00F802E7" w:rsidRDefault="00C93E6D" w:rsidP="003348AE">
      <w:pPr>
        <w:ind w:left="-567"/>
        <w:jc w:val="both"/>
        <w:rPr>
          <w:sz w:val="28"/>
          <w:szCs w:val="28"/>
        </w:rPr>
      </w:pPr>
      <w:r w:rsidRPr="00F802E7">
        <w:rPr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F802E7">
        <w:rPr>
          <w:b/>
          <w:sz w:val="28"/>
          <w:szCs w:val="28"/>
        </w:rPr>
        <w:t>Пожарова</w:t>
      </w:r>
      <w:proofErr w:type="spellEnd"/>
    </w:p>
    <w:p w:rsidR="00C93E6D" w:rsidRPr="00F802E7" w:rsidRDefault="00C93E6D" w:rsidP="003348AE">
      <w:pPr>
        <w:ind w:left="-567"/>
        <w:rPr>
          <w:sz w:val="28"/>
          <w:szCs w:val="28"/>
        </w:rPr>
      </w:pPr>
    </w:p>
    <w:p w:rsidR="0027638A" w:rsidRPr="00F802E7" w:rsidRDefault="0027638A" w:rsidP="003348AE">
      <w:pPr>
        <w:ind w:left="-567"/>
        <w:rPr>
          <w:sz w:val="28"/>
          <w:szCs w:val="28"/>
        </w:rPr>
      </w:pPr>
    </w:p>
    <w:p w:rsidR="0027638A" w:rsidRPr="00F802E7" w:rsidRDefault="0027638A" w:rsidP="003348AE">
      <w:pPr>
        <w:ind w:left="-567"/>
        <w:rPr>
          <w:sz w:val="28"/>
          <w:szCs w:val="28"/>
        </w:rPr>
      </w:pPr>
    </w:p>
    <w:p w:rsidR="0027638A" w:rsidRPr="00F802E7" w:rsidRDefault="0027638A" w:rsidP="003348AE">
      <w:pPr>
        <w:ind w:left="-567"/>
        <w:rPr>
          <w:sz w:val="28"/>
          <w:szCs w:val="28"/>
        </w:rPr>
      </w:pPr>
    </w:p>
    <w:p w:rsidR="00480CB4" w:rsidRDefault="00480CB4" w:rsidP="003348AE">
      <w:pPr>
        <w:ind w:left="-567"/>
        <w:rPr>
          <w:sz w:val="28"/>
          <w:szCs w:val="28"/>
        </w:rPr>
        <w:sectPr w:rsidR="00480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  <w:r w:rsidRPr="009A28B9">
        <w:rPr>
          <w:color w:val="000000"/>
        </w:rPr>
        <w:lastRenderedPageBreak/>
        <w:t>Приложение 1</w:t>
      </w:r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  <w:r w:rsidRPr="009A28B9">
        <w:rPr>
          <w:color w:val="000000"/>
        </w:rPr>
        <w:t xml:space="preserve">к решению Совета депутатов </w:t>
      </w:r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  <w:r w:rsidRPr="009A28B9">
        <w:rPr>
          <w:color w:val="000000"/>
        </w:rPr>
        <w:t xml:space="preserve">муниципального округа Чертаново </w:t>
      </w:r>
      <w:proofErr w:type="gramStart"/>
      <w:r w:rsidRPr="009A28B9">
        <w:rPr>
          <w:color w:val="000000"/>
        </w:rPr>
        <w:t>Центральное</w:t>
      </w:r>
      <w:proofErr w:type="gramEnd"/>
      <w:r w:rsidRPr="009A28B9">
        <w:rPr>
          <w:color w:val="000000"/>
        </w:rPr>
        <w:t xml:space="preserve"> </w:t>
      </w:r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  <w:r w:rsidRPr="009A28B9">
        <w:rPr>
          <w:color w:val="000000"/>
        </w:rPr>
        <w:t xml:space="preserve">от 21 марта 2017 года </w:t>
      </w:r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  <w:r w:rsidRPr="009A28B9">
        <w:rPr>
          <w:color w:val="000000"/>
        </w:rPr>
        <w:t>№ 01-03-36</w:t>
      </w:r>
      <w:bookmarkStart w:id="0" w:name="_GoBack"/>
      <w:bookmarkEnd w:id="0"/>
    </w:p>
    <w:p w:rsidR="00480CB4" w:rsidRPr="009A28B9" w:rsidRDefault="00480CB4" w:rsidP="00480CB4">
      <w:pPr>
        <w:shd w:val="clear" w:color="auto" w:fill="FFFFFF"/>
        <w:tabs>
          <w:tab w:val="left" w:pos="5387"/>
        </w:tabs>
        <w:ind w:left="7371"/>
        <w:rPr>
          <w:color w:val="000000"/>
        </w:rPr>
      </w:pPr>
    </w:p>
    <w:p w:rsidR="00480CB4" w:rsidRPr="009A28B9" w:rsidRDefault="00480CB4" w:rsidP="00480CB4">
      <w:pPr>
        <w:jc w:val="center"/>
        <w:rPr>
          <w:b/>
        </w:rPr>
      </w:pPr>
      <w:r w:rsidRPr="009A28B9">
        <w:rPr>
          <w:b/>
        </w:rPr>
        <w:t xml:space="preserve">Мероприятия по благоустройству территории района Чертаново </w:t>
      </w:r>
      <w:proofErr w:type="gramStart"/>
      <w:r w:rsidRPr="009A28B9">
        <w:rPr>
          <w:b/>
        </w:rPr>
        <w:t>Центральное</w:t>
      </w:r>
      <w:proofErr w:type="gramEnd"/>
      <w:r w:rsidRPr="009A28B9">
        <w:rPr>
          <w:b/>
        </w:rPr>
        <w:t xml:space="preserve"> </w:t>
      </w:r>
    </w:p>
    <w:p w:rsidR="00480CB4" w:rsidRPr="009A28B9" w:rsidRDefault="00480CB4" w:rsidP="00480CB4">
      <w:pPr>
        <w:jc w:val="center"/>
        <w:rPr>
          <w:rFonts w:eastAsia="Calibri"/>
          <w:b/>
        </w:rPr>
      </w:pPr>
      <w:r w:rsidRPr="009A28B9">
        <w:rPr>
          <w:b/>
        </w:rPr>
        <w:t xml:space="preserve"> </w:t>
      </w:r>
      <w:r w:rsidRPr="009A28B9">
        <w:rPr>
          <w:rFonts w:eastAsia="Calibri"/>
          <w:b/>
        </w:rPr>
        <w:t xml:space="preserve">в </w:t>
      </w:r>
      <w:r w:rsidRPr="009A28B9">
        <w:rPr>
          <w:b/>
        </w:rPr>
        <w:t>2017</w:t>
      </w:r>
      <w:r w:rsidRPr="009A28B9">
        <w:rPr>
          <w:rFonts w:eastAsia="Calibri"/>
          <w:b/>
        </w:rPr>
        <w:t xml:space="preserve"> году</w:t>
      </w:r>
    </w:p>
    <w:p w:rsidR="009A28B9" w:rsidRDefault="009A28B9" w:rsidP="00480CB4">
      <w:pPr>
        <w:jc w:val="center"/>
        <w:rPr>
          <w:rFonts w:eastAsia="Calibri"/>
          <w:b/>
          <w:sz w:val="20"/>
          <w:szCs w:val="20"/>
        </w:rPr>
      </w:pPr>
    </w:p>
    <w:p w:rsidR="009A28B9" w:rsidRPr="007B5030" w:rsidRDefault="009A28B9" w:rsidP="00480CB4">
      <w:pPr>
        <w:jc w:val="center"/>
        <w:rPr>
          <w:rFonts w:eastAsia="Calibri"/>
          <w:b/>
          <w:sz w:val="20"/>
          <w:szCs w:val="20"/>
        </w:rPr>
      </w:pPr>
    </w:p>
    <w:p w:rsidR="00480CB4" w:rsidRDefault="009A28B9" w:rsidP="00480CB4">
      <w:pPr>
        <w:ind w:left="-567"/>
        <w:jc w:val="center"/>
        <w:rPr>
          <w:rFonts w:eastAsia="Calibri"/>
          <w:b/>
          <w:sz w:val="28"/>
          <w:szCs w:val="28"/>
        </w:rPr>
      </w:pPr>
      <w:r w:rsidRPr="007F0F32">
        <w:rPr>
          <w:noProof/>
        </w:rPr>
        <w:drawing>
          <wp:inline distT="0" distB="0" distL="0" distR="0" wp14:anchorId="6613E2FB" wp14:editId="23F79D76">
            <wp:extent cx="9858375" cy="3750456"/>
            <wp:effectExtent l="19050" t="19050" r="952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759" cy="3751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0CB4" w:rsidRDefault="00480CB4" w:rsidP="00480CB4">
      <w:pPr>
        <w:rPr>
          <w:rFonts w:eastAsia="Calibri"/>
          <w:b/>
          <w:sz w:val="28"/>
          <w:szCs w:val="28"/>
        </w:rPr>
        <w:sectPr w:rsidR="00480CB4" w:rsidSect="007B5030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253" w:firstLine="283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lastRenderedPageBreak/>
        <w:t>Приложение 2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536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t>к решению Совета депутатов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536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t xml:space="preserve">муниципального округа 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253" w:firstLine="283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t xml:space="preserve">Чертаново Центральное 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253" w:firstLine="283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 марта</w:t>
      </w:r>
      <w:r w:rsidRPr="004A091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4A0911">
        <w:rPr>
          <w:color w:val="000000"/>
          <w:sz w:val="28"/>
          <w:szCs w:val="28"/>
        </w:rPr>
        <w:t xml:space="preserve"> года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ind w:left="4253" w:firstLine="283"/>
        <w:rPr>
          <w:color w:val="000000"/>
          <w:sz w:val="28"/>
          <w:szCs w:val="28"/>
        </w:rPr>
      </w:pPr>
      <w:r w:rsidRPr="004A0911">
        <w:rPr>
          <w:color w:val="000000"/>
          <w:sz w:val="28"/>
          <w:szCs w:val="28"/>
        </w:rPr>
        <w:t>№ 01-03-</w:t>
      </w:r>
      <w:r>
        <w:rPr>
          <w:color w:val="000000"/>
          <w:sz w:val="28"/>
          <w:szCs w:val="28"/>
        </w:rPr>
        <w:t>36</w:t>
      </w:r>
    </w:p>
    <w:p w:rsidR="00480CB4" w:rsidRPr="004A0911" w:rsidRDefault="00480CB4" w:rsidP="00480CB4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sz w:val="28"/>
          <w:szCs w:val="28"/>
        </w:rPr>
      </w:pPr>
    </w:p>
    <w:p w:rsidR="00480CB4" w:rsidRPr="004A0911" w:rsidRDefault="00480CB4" w:rsidP="00480CB4">
      <w:pPr>
        <w:jc w:val="center"/>
        <w:rPr>
          <w:b/>
          <w:sz w:val="28"/>
          <w:szCs w:val="28"/>
        </w:rPr>
      </w:pPr>
      <w:r w:rsidRPr="004A0911">
        <w:rPr>
          <w:b/>
          <w:sz w:val="28"/>
          <w:szCs w:val="28"/>
        </w:rPr>
        <w:t>Депутаты Совета депутатов, уполномоченные для участия в работе</w:t>
      </w:r>
      <w:r>
        <w:rPr>
          <w:b/>
          <w:sz w:val="28"/>
          <w:szCs w:val="28"/>
        </w:rPr>
        <w:t xml:space="preserve"> </w:t>
      </w:r>
      <w:r w:rsidRPr="004A0911">
        <w:rPr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</w:t>
      </w:r>
      <w:proofErr w:type="gramStart"/>
      <w:r w:rsidRPr="004A0911">
        <w:rPr>
          <w:b/>
          <w:sz w:val="28"/>
          <w:szCs w:val="28"/>
        </w:rPr>
        <w:t>контроле за</w:t>
      </w:r>
      <w:proofErr w:type="gramEnd"/>
      <w:r w:rsidRPr="004A0911">
        <w:rPr>
          <w:b/>
          <w:sz w:val="28"/>
          <w:szCs w:val="28"/>
        </w:rPr>
        <w:t xml:space="preserve"> ходом выполнения работ по благоустройству территорий района Чертаново Центральное в первом полугодии в 2017 году</w:t>
      </w:r>
    </w:p>
    <w:p w:rsidR="00480CB4" w:rsidRPr="004A0911" w:rsidRDefault="00480CB4" w:rsidP="00480CB4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2126"/>
        <w:gridCol w:w="2268"/>
        <w:gridCol w:w="1843"/>
      </w:tblGrid>
      <w:tr w:rsidR="00480CB4" w:rsidRPr="004A0911" w:rsidTr="00C3494C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№</w:t>
            </w:r>
          </w:p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A0911">
              <w:rPr>
                <w:b/>
                <w:sz w:val="28"/>
                <w:szCs w:val="28"/>
              </w:rPr>
              <w:t>п</w:t>
            </w:r>
            <w:proofErr w:type="gramEnd"/>
            <w:r w:rsidRPr="004A09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F83E19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F83E19">
              <w:rPr>
                <w:b/>
                <w:sz w:val="28"/>
                <w:szCs w:val="28"/>
              </w:rPr>
              <w:t xml:space="preserve">Адрес </w:t>
            </w:r>
            <w:r w:rsidRPr="00F83E19">
              <w:rPr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tabs>
                <w:tab w:val="left" w:pos="301"/>
                <w:tab w:val="center" w:pos="1167"/>
              </w:tabs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Ф.И.О.</w:t>
            </w:r>
          </w:p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Ф.И.О.</w:t>
            </w:r>
          </w:p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депутата</w:t>
            </w:r>
          </w:p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jc w:val="center"/>
              <w:rPr>
                <w:b/>
                <w:sz w:val="28"/>
                <w:szCs w:val="28"/>
              </w:rPr>
            </w:pPr>
            <w:r w:rsidRPr="004A0911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480CB4" w:rsidRPr="004A0911" w:rsidTr="00C3494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F83E19" w:rsidRDefault="00480CB4" w:rsidP="00C3494C">
            <w:pPr>
              <w:rPr>
                <w:color w:val="000000"/>
                <w:sz w:val="28"/>
                <w:szCs w:val="28"/>
              </w:rPr>
            </w:pPr>
            <w:r w:rsidRPr="00F83E19">
              <w:rPr>
                <w:b/>
                <w:sz w:val="28"/>
                <w:szCs w:val="28"/>
              </w:rPr>
              <w:t>ул. Красного Маяка, д. 8,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Пожарова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0CB4" w:rsidRPr="004A0911" w:rsidTr="00C3494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F83E19" w:rsidRDefault="00480CB4" w:rsidP="00C3494C">
            <w:pPr>
              <w:rPr>
                <w:b/>
                <w:sz w:val="28"/>
                <w:szCs w:val="28"/>
              </w:rPr>
            </w:pPr>
            <w:r w:rsidRPr="00F83E19">
              <w:rPr>
                <w:b/>
                <w:sz w:val="28"/>
                <w:szCs w:val="28"/>
              </w:rPr>
              <w:t>ул. Красного Маяка, д. 15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Фадеева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4</w:t>
            </w:r>
          </w:p>
        </w:tc>
      </w:tr>
      <w:tr w:rsidR="00480CB4" w:rsidRPr="004A0911" w:rsidTr="00C3494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F83E19" w:rsidRDefault="00480CB4" w:rsidP="00C3494C">
            <w:pPr>
              <w:rPr>
                <w:b/>
                <w:bCs/>
                <w:sz w:val="28"/>
                <w:szCs w:val="28"/>
              </w:rPr>
            </w:pPr>
            <w:r w:rsidRPr="00F83E19">
              <w:rPr>
                <w:b/>
                <w:bCs/>
                <w:sz w:val="28"/>
                <w:szCs w:val="28"/>
              </w:rPr>
              <w:t>ул. Кировоградская, д. 16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CB4" w:rsidRPr="004A0911" w:rsidTr="00C3494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Default="00480CB4" w:rsidP="00C3494C">
            <w:pPr>
              <w:rPr>
                <w:b/>
                <w:bCs/>
                <w:sz w:val="28"/>
                <w:szCs w:val="28"/>
              </w:rPr>
            </w:pPr>
            <w:r w:rsidRPr="00F83E19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F83E19">
              <w:rPr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F83E19">
              <w:rPr>
                <w:b/>
                <w:bCs/>
                <w:sz w:val="28"/>
                <w:szCs w:val="28"/>
              </w:rPr>
              <w:t xml:space="preserve">, </w:t>
            </w:r>
          </w:p>
          <w:p w:rsidR="00480CB4" w:rsidRPr="00F83E19" w:rsidRDefault="00480CB4" w:rsidP="00C3494C">
            <w:pPr>
              <w:rPr>
                <w:b/>
                <w:bCs/>
                <w:sz w:val="28"/>
                <w:szCs w:val="28"/>
              </w:rPr>
            </w:pPr>
            <w:r w:rsidRPr="00F83E19">
              <w:rPr>
                <w:b/>
                <w:bCs/>
                <w:sz w:val="28"/>
                <w:szCs w:val="28"/>
              </w:rPr>
              <w:t>д. 32 стр.1-7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0CB4" w:rsidRPr="004A0911" w:rsidTr="00C3494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F83E19" w:rsidRDefault="00480CB4" w:rsidP="00C3494C">
            <w:pPr>
              <w:rPr>
                <w:b/>
                <w:bCs/>
                <w:sz w:val="28"/>
                <w:szCs w:val="28"/>
              </w:rPr>
            </w:pPr>
            <w:r w:rsidRPr="00F83E19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F83E19">
              <w:rPr>
                <w:b/>
                <w:bCs/>
                <w:sz w:val="28"/>
                <w:szCs w:val="28"/>
              </w:rPr>
              <w:t>Чертановскя</w:t>
            </w:r>
            <w:proofErr w:type="spellEnd"/>
            <w:r w:rsidRPr="00F83E19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д.</w:t>
            </w:r>
            <w:r w:rsidRPr="00F83E19">
              <w:rPr>
                <w:b/>
                <w:bCs/>
                <w:sz w:val="28"/>
                <w:szCs w:val="28"/>
              </w:rPr>
              <w:t>43 корп.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3E19">
              <w:rPr>
                <w:b/>
                <w:bCs/>
                <w:sz w:val="28"/>
                <w:szCs w:val="28"/>
              </w:rPr>
              <w:t>3,4,5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Фадеева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 w:rsidRPr="004A0911">
              <w:rPr>
                <w:sz w:val="28"/>
                <w:szCs w:val="28"/>
              </w:rPr>
              <w:t>Бородина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4" w:rsidRPr="004A0911" w:rsidRDefault="00480CB4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80CB4" w:rsidRPr="004A0911" w:rsidRDefault="00480CB4" w:rsidP="00480CB4">
      <w:pPr>
        <w:pStyle w:val="a7"/>
        <w:ind w:left="0"/>
        <w:jc w:val="both"/>
        <w:rPr>
          <w:b/>
          <w:sz w:val="28"/>
          <w:szCs w:val="28"/>
        </w:rPr>
      </w:pPr>
    </w:p>
    <w:p w:rsidR="00480CB4" w:rsidRPr="004A0911" w:rsidRDefault="00480CB4" w:rsidP="00480CB4"/>
    <w:p w:rsidR="0027638A" w:rsidRPr="00C93E6D" w:rsidRDefault="0027638A" w:rsidP="00480CB4">
      <w:pPr>
        <w:ind w:left="-567"/>
        <w:rPr>
          <w:sz w:val="28"/>
          <w:szCs w:val="28"/>
        </w:rPr>
      </w:pPr>
    </w:p>
    <w:sectPr w:rsidR="0027638A" w:rsidRPr="00C93E6D" w:rsidSect="0048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0"/>
    <w:multiLevelType w:val="hybridMultilevel"/>
    <w:tmpl w:val="9C947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B56D9"/>
    <w:multiLevelType w:val="hybridMultilevel"/>
    <w:tmpl w:val="D43EF8B2"/>
    <w:lvl w:ilvl="0" w:tplc="B0228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70384"/>
    <w:multiLevelType w:val="hybridMultilevel"/>
    <w:tmpl w:val="BD6EA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8"/>
    <w:rsid w:val="0027638A"/>
    <w:rsid w:val="00323C19"/>
    <w:rsid w:val="003263E0"/>
    <w:rsid w:val="003348AE"/>
    <w:rsid w:val="0041232E"/>
    <w:rsid w:val="00480CB4"/>
    <w:rsid w:val="004C7588"/>
    <w:rsid w:val="004F59E8"/>
    <w:rsid w:val="00992702"/>
    <w:rsid w:val="009A28B9"/>
    <w:rsid w:val="009E697C"/>
    <w:rsid w:val="00A01A1B"/>
    <w:rsid w:val="00C93E6D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C93E6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93E6D"/>
    <w:rPr>
      <w:color w:val="0000FF" w:themeColor="hyperlink"/>
      <w:u w:val="single"/>
    </w:rPr>
  </w:style>
  <w:style w:type="paragraph" w:styleId="a6">
    <w:name w:val="No Spacing"/>
    <w:uiPriority w:val="1"/>
    <w:qFormat/>
    <w:rsid w:val="00276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638A"/>
    <w:pPr>
      <w:ind w:left="720"/>
      <w:contextualSpacing/>
    </w:pPr>
    <w:rPr>
      <w:rFonts w:ascii="Cambria" w:hAnsi="Cambria"/>
    </w:rPr>
  </w:style>
  <w:style w:type="character" w:customStyle="1" w:styleId="a8">
    <w:name w:val="Основной текст_"/>
    <w:link w:val="2"/>
    <w:rsid w:val="002763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7638A"/>
    <w:pPr>
      <w:widowControl w:val="0"/>
      <w:shd w:val="clear" w:color="auto" w:fill="FFFFFF"/>
      <w:spacing w:line="634" w:lineRule="exact"/>
      <w:ind w:hanging="320"/>
    </w:pPr>
    <w:rPr>
      <w:rFonts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C93E6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93E6D"/>
    <w:rPr>
      <w:color w:val="0000FF" w:themeColor="hyperlink"/>
      <w:u w:val="single"/>
    </w:rPr>
  </w:style>
  <w:style w:type="paragraph" w:styleId="a6">
    <w:name w:val="No Spacing"/>
    <w:uiPriority w:val="1"/>
    <w:qFormat/>
    <w:rsid w:val="00276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638A"/>
    <w:pPr>
      <w:ind w:left="720"/>
      <w:contextualSpacing/>
    </w:pPr>
    <w:rPr>
      <w:rFonts w:ascii="Cambria" w:hAnsi="Cambria"/>
    </w:rPr>
  </w:style>
  <w:style w:type="character" w:customStyle="1" w:styleId="a8">
    <w:name w:val="Основной текст_"/>
    <w:link w:val="2"/>
    <w:rsid w:val="002763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7638A"/>
    <w:pPr>
      <w:widowControl w:val="0"/>
      <w:shd w:val="clear" w:color="auto" w:fill="FFFFFF"/>
      <w:spacing w:line="634" w:lineRule="exact"/>
      <w:ind w:hanging="320"/>
    </w:pPr>
    <w:rPr>
      <w:rFonts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2016-03-14T12:50:00Z</dcterms:created>
  <dcterms:modified xsi:type="dcterms:W3CDTF">2017-03-22T08:45:00Z</dcterms:modified>
</cp:coreProperties>
</file>