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A9" w:rsidRDefault="007229A9" w:rsidP="007229A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229A9" w:rsidRDefault="007229A9" w:rsidP="007229A9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7229A9" w:rsidRDefault="007229A9" w:rsidP="007229A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7229A9" w:rsidRDefault="007229A9" w:rsidP="007229A9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7229A9" w:rsidRDefault="007229A9" w:rsidP="007229A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7229A9" w:rsidRDefault="007229A9" w:rsidP="007229A9">
      <w:pPr>
        <w:pStyle w:val="ConsPlusTitle"/>
        <w:jc w:val="center"/>
        <w:rPr>
          <w:b w:val="0"/>
        </w:rPr>
      </w:pPr>
    </w:p>
    <w:p w:rsidR="007229A9" w:rsidRDefault="0042652B" w:rsidP="007229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25A3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марта</w:t>
      </w:r>
      <w:r w:rsidR="007229A9" w:rsidRPr="00DE6FBA">
        <w:rPr>
          <w:bCs/>
          <w:sz w:val="28"/>
          <w:szCs w:val="28"/>
        </w:rPr>
        <w:t xml:space="preserve"> 201</w:t>
      </w:r>
      <w:r w:rsidR="00925A35">
        <w:rPr>
          <w:bCs/>
          <w:sz w:val="28"/>
          <w:szCs w:val="28"/>
        </w:rPr>
        <w:t>7</w:t>
      </w:r>
      <w:r w:rsidR="007229A9" w:rsidRPr="00DE6FBA">
        <w:rPr>
          <w:bCs/>
          <w:sz w:val="28"/>
          <w:szCs w:val="28"/>
        </w:rPr>
        <w:t xml:space="preserve"> года № 01-03-</w:t>
      </w:r>
      <w:r w:rsidR="00925A35">
        <w:rPr>
          <w:bCs/>
          <w:sz w:val="28"/>
          <w:szCs w:val="28"/>
        </w:rPr>
        <w:t>35</w:t>
      </w:r>
    </w:p>
    <w:p w:rsidR="0042652B" w:rsidRDefault="0042652B" w:rsidP="007229A9">
      <w:pPr>
        <w:rPr>
          <w:bCs/>
          <w:sz w:val="28"/>
          <w:szCs w:val="28"/>
        </w:rPr>
      </w:pPr>
    </w:p>
    <w:p w:rsidR="00925A35" w:rsidRDefault="00925A35" w:rsidP="00925A35">
      <w:pPr>
        <w:ind w:right="467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внесении изменений в решение Совета депутатов муниципального округа Чертаново Центральное от 15.12.2017 года № 01-03-110 </w:t>
      </w:r>
      <w:r w:rsidRPr="00985B63">
        <w:rPr>
          <w:rFonts w:eastAsia="Calibri"/>
          <w:b/>
          <w:sz w:val="28"/>
          <w:szCs w:val="28"/>
        </w:rPr>
        <w:t>«</w:t>
      </w:r>
      <w:r w:rsidRPr="00985B63">
        <w:rPr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Чертаново Центральное на 2017 год</w:t>
      </w:r>
      <w:r w:rsidRPr="00985B63">
        <w:rPr>
          <w:rFonts w:eastAsia="Calibri"/>
          <w:b/>
          <w:sz w:val="28"/>
          <w:szCs w:val="28"/>
        </w:rPr>
        <w:t>»</w:t>
      </w:r>
    </w:p>
    <w:p w:rsidR="00925A35" w:rsidRPr="00985B63" w:rsidRDefault="00925A35" w:rsidP="00925A35">
      <w:pPr>
        <w:ind w:right="4677"/>
        <w:jc w:val="both"/>
        <w:rPr>
          <w:b/>
          <w:bCs/>
          <w:sz w:val="28"/>
          <w:szCs w:val="28"/>
        </w:rPr>
      </w:pPr>
    </w:p>
    <w:p w:rsidR="00925A35" w:rsidRPr="004A0911" w:rsidRDefault="00925A35" w:rsidP="00925A35">
      <w:pPr>
        <w:jc w:val="both"/>
        <w:rPr>
          <w:rFonts w:eastAsia="Calibri"/>
          <w:sz w:val="28"/>
          <w:szCs w:val="28"/>
        </w:rPr>
      </w:pPr>
      <w:r w:rsidRPr="004A0911">
        <w:rPr>
          <w:sz w:val="28"/>
          <w:szCs w:val="28"/>
        </w:rPr>
        <w:tab/>
      </w:r>
      <w:r w:rsidRPr="00985B63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от13 сентября 2012 года № 484-ПП «О дополнительных мероприятиях по социально-экономическому </w:t>
      </w:r>
      <w:r w:rsidR="002F29E4">
        <w:rPr>
          <w:sz w:val="28"/>
          <w:szCs w:val="28"/>
        </w:rPr>
        <w:t>развитию районов города Москвы»</w:t>
      </w:r>
      <w:r w:rsidRPr="00985B63">
        <w:rPr>
          <w:sz w:val="28"/>
          <w:szCs w:val="28"/>
        </w:rPr>
        <w:t xml:space="preserve"> </w:t>
      </w:r>
      <w:r w:rsidRPr="004A0911">
        <w:rPr>
          <w:b/>
          <w:sz w:val="28"/>
          <w:szCs w:val="28"/>
        </w:rPr>
        <w:t xml:space="preserve">Совет депутатов муниципального округа Чертаново Центральное </w:t>
      </w:r>
      <w:r>
        <w:rPr>
          <w:b/>
          <w:sz w:val="28"/>
          <w:szCs w:val="28"/>
        </w:rPr>
        <w:t>решил:</w:t>
      </w:r>
    </w:p>
    <w:p w:rsidR="00925A35" w:rsidRPr="00553F39" w:rsidRDefault="00925A35" w:rsidP="00925A35">
      <w:pPr>
        <w:pStyle w:val="a7"/>
        <w:numPr>
          <w:ilvl w:val="0"/>
          <w:numId w:val="1"/>
        </w:numPr>
        <w:ind w:left="0" w:right="-1" w:firstLine="284"/>
        <w:jc w:val="both"/>
        <w:rPr>
          <w:b/>
          <w:bCs/>
        </w:rPr>
      </w:pPr>
      <w:r>
        <w:rPr>
          <w:rFonts w:eastAsia="Calibri"/>
        </w:rPr>
        <w:t xml:space="preserve">Внести в решение Совета депутатов муниципального округа Чертаново </w:t>
      </w:r>
      <w:r w:rsidRPr="00985B63">
        <w:rPr>
          <w:rFonts w:eastAsia="Calibri"/>
        </w:rPr>
        <w:t>Центральное от 15.12.2017 года № 01-03-110 «</w:t>
      </w:r>
      <w:r w:rsidRPr="00985B63">
        <w:t>Об утверждении Плана дополнительных мероприятий по социально-экономическому развитию района Чертаново Центральное на 2017 год</w:t>
      </w:r>
      <w:r w:rsidRPr="00985B63">
        <w:rPr>
          <w:rFonts w:eastAsia="Calibri"/>
        </w:rPr>
        <w:t>»,</w:t>
      </w:r>
      <w:r>
        <w:rPr>
          <w:rFonts w:eastAsia="Calibri"/>
        </w:rPr>
        <w:t xml:space="preserve"> следующие изменения:</w:t>
      </w:r>
    </w:p>
    <w:p w:rsidR="00925A35" w:rsidRPr="00553F39" w:rsidRDefault="00925A35" w:rsidP="00925A35">
      <w:pPr>
        <w:pStyle w:val="a7"/>
        <w:numPr>
          <w:ilvl w:val="1"/>
          <w:numId w:val="1"/>
        </w:numPr>
        <w:ind w:right="-1"/>
        <w:jc w:val="both"/>
        <w:rPr>
          <w:b/>
          <w:bCs/>
        </w:rPr>
      </w:pPr>
      <w:r w:rsidRPr="00553F39">
        <w:t>Приложение 1 изложить в новой редакции согласно приложению 1 к настоящему решению.</w:t>
      </w:r>
    </w:p>
    <w:p w:rsidR="00925A35" w:rsidRPr="00553F39" w:rsidRDefault="00925A35" w:rsidP="00925A35">
      <w:pPr>
        <w:pStyle w:val="a7"/>
        <w:numPr>
          <w:ilvl w:val="1"/>
          <w:numId w:val="1"/>
        </w:numPr>
        <w:ind w:right="-1"/>
        <w:jc w:val="both"/>
        <w:rPr>
          <w:b/>
          <w:bCs/>
        </w:rPr>
      </w:pPr>
      <w:r w:rsidRPr="00553F39">
        <w:t>Приложение 2 изложить в новой редакции согласно приложению 2 к настоящему решению.</w:t>
      </w:r>
    </w:p>
    <w:p w:rsidR="00925A35" w:rsidRPr="004A0911" w:rsidRDefault="00925A35" w:rsidP="00925A35">
      <w:pPr>
        <w:pStyle w:val="a3"/>
        <w:numPr>
          <w:ilvl w:val="0"/>
          <w:numId w:val="1"/>
        </w:numPr>
        <w:ind w:left="0" w:firstLine="284"/>
      </w:pPr>
      <w:r w:rsidRPr="004A0911">
        <w:t>Направить настоящее решение в Департамент территориальных органов исполнител</w:t>
      </w:r>
      <w:r>
        <w:t>ьной власти города Москвы,</w:t>
      </w:r>
      <w:r w:rsidRPr="004A0911">
        <w:t xml:space="preserve">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925A35" w:rsidRPr="004A0911" w:rsidRDefault="00925A35" w:rsidP="00925A35">
      <w:pPr>
        <w:pStyle w:val="a7"/>
        <w:numPr>
          <w:ilvl w:val="0"/>
          <w:numId w:val="1"/>
        </w:numPr>
        <w:spacing w:after="200"/>
        <w:ind w:left="0" w:firstLine="284"/>
        <w:jc w:val="both"/>
        <w:rPr>
          <w:u w:val="single"/>
        </w:rPr>
      </w:pPr>
      <w:r w:rsidRPr="004A0911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4A0911">
        <w:rPr>
          <w:u w:val="single"/>
          <w:lang w:val="en-US"/>
        </w:rPr>
        <w:t>http</w:t>
      </w:r>
      <w:r w:rsidRPr="004A0911">
        <w:rPr>
          <w:u w:val="single"/>
        </w:rPr>
        <w:t>://</w:t>
      </w:r>
      <w:proofErr w:type="spellStart"/>
      <w:r w:rsidRPr="004A0911">
        <w:rPr>
          <w:u w:val="single"/>
          <w:lang w:val="en-US"/>
        </w:rPr>
        <w:t>chertanovocentr</w:t>
      </w:r>
      <w:proofErr w:type="spellEnd"/>
      <w:r w:rsidRPr="004A0911">
        <w:rPr>
          <w:u w:val="single"/>
        </w:rPr>
        <w:t>.</w:t>
      </w:r>
      <w:proofErr w:type="spellStart"/>
      <w:r w:rsidRPr="004A0911">
        <w:rPr>
          <w:u w:val="single"/>
          <w:lang w:val="en-US"/>
        </w:rPr>
        <w:t>ru</w:t>
      </w:r>
      <w:proofErr w:type="spellEnd"/>
      <w:r w:rsidRPr="004A0911">
        <w:rPr>
          <w:u w:val="single"/>
        </w:rPr>
        <w:t>/.</w:t>
      </w:r>
    </w:p>
    <w:p w:rsidR="00925A35" w:rsidRPr="004A0911" w:rsidRDefault="00925A35" w:rsidP="00925A35">
      <w:pPr>
        <w:pStyle w:val="a7"/>
        <w:numPr>
          <w:ilvl w:val="0"/>
          <w:numId w:val="1"/>
        </w:numPr>
        <w:spacing w:after="200"/>
        <w:ind w:left="0" w:firstLine="284"/>
        <w:jc w:val="both"/>
      </w:pPr>
      <w:r w:rsidRPr="004A0911">
        <w:t>Настоящее решение вступает в силу со дня его принятия.</w:t>
      </w:r>
    </w:p>
    <w:p w:rsidR="00925A35" w:rsidRPr="004A0911" w:rsidRDefault="00925A35" w:rsidP="00925A35">
      <w:pPr>
        <w:pStyle w:val="a7"/>
        <w:numPr>
          <w:ilvl w:val="0"/>
          <w:numId w:val="1"/>
        </w:numPr>
        <w:spacing w:after="200"/>
        <w:ind w:left="0" w:firstLine="284"/>
        <w:jc w:val="both"/>
        <w:rPr>
          <w:b/>
        </w:rPr>
      </w:pPr>
      <w:r w:rsidRPr="004A0911">
        <w:t xml:space="preserve">Контроль за выполнением настоящего решения возложить на </w:t>
      </w:r>
      <w:r w:rsidRPr="004A0911">
        <w:rPr>
          <w:b/>
        </w:rPr>
        <w:t xml:space="preserve">главу муниципального округа Чертаново </w:t>
      </w:r>
      <w:proofErr w:type="gramStart"/>
      <w:r w:rsidRPr="004A0911">
        <w:rPr>
          <w:b/>
        </w:rPr>
        <w:t>Центральное</w:t>
      </w:r>
      <w:proofErr w:type="gramEnd"/>
      <w:r w:rsidRPr="004A0911">
        <w:rPr>
          <w:b/>
        </w:rPr>
        <w:t xml:space="preserve"> </w:t>
      </w:r>
      <w:proofErr w:type="spellStart"/>
      <w:r w:rsidRPr="004A0911">
        <w:rPr>
          <w:b/>
        </w:rPr>
        <w:t>Пожарову</w:t>
      </w:r>
      <w:proofErr w:type="spellEnd"/>
      <w:r w:rsidRPr="004A0911">
        <w:rPr>
          <w:b/>
        </w:rPr>
        <w:t xml:space="preserve"> Н.И.</w:t>
      </w:r>
    </w:p>
    <w:p w:rsidR="0042652B" w:rsidRPr="00D22645" w:rsidRDefault="0042652B" w:rsidP="0042652B">
      <w:pPr>
        <w:pStyle w:val="a3"/>
      </w:pPr>
    </w:p>
    <w:p w:rsidR="0042652B" w:rsidRPr="00D22645" w:rsidRDefault="0042652B" w:rsidP="0042652B">
      <w:pPr>
        <w:pStyle w:val="a3"/>
      </w:pPr>
    </w:p>
    <w:p w:rsidR="0042652B" w:rsidRDefault="0042652B" w:rsidP="0042652B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5727AB" w:rsidRDefault="0042652B" w:rsidP="0042652B">
      <w:pPr>
        <w:rPr>
          <w:b/>
          <w:sz w:val="28"/>
        </w:rPr>
        <w:sectPr w:rsidR="005727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</w:rPr>
        <w:t>Чертаново</w:t>
      </w:r>
      <w:r w:rsidR="00EB6255">
        <w:rPr>
          <w:b/>
          <w:sz w:val="28"/>
        </w:rPr>
        <w:t xml:space="preserve"> </w:t>
      </w:r>
      <w:r w:rsidR="005727AB">
        <w:rPr>
          <w:b/>
          <w:sz w:val="28"/>
        </w:rPr>
        <w:t xml:space="preserve">Центральное                                                             Н.И. </w:t>
      </w:r>
      <w:proofErr w:type="spellStart"/>
      <w:r w:rsidR="005727AB">
        <w:rPr>
          <w:b/>
          <w:sz w:val="28"/>
        </w:rPr>
        <w:t>Пожарова</w:t>
      </w:r>
      <w:proofErr w:type="spellEnd"/>
    </w:p>
    <w:p w:rsidR="00CE7959" w:rsidRPr="00481EC9" w:rsidRDefault="00CE7959" w:rsidP="00CE7959">
      <w:pPr>
        <w:ind w:left="8789"/>
        <w:jc w:val="both"/>
        <w:rPr>
          <w:sz w:val="20"/>
          <w:szCs w:val="20"/>
        </w:rPr>
      </w:pPr>
      <w:r w:rsidRPr="00481EC9">
        <w:rPr>
          <w:sz w:val="20"/>
          <w:szCs w:val="20"/>
        </w:rPr>
        <w:lastRenderedPageBreak/>
        <w:t>Приложение 1</w:t>
      </w:r>
    </w:p>
    <w:p w:rsidR="00CE7959" w:rsidRPr="00481EC9" w:rsidRDefault="00CE7959" w:rsidP="00CE7959">
      <w:pPr>
        <w:ind w:left="8789"/>
        <w:jc w:val="both"/>
        <w:rPr>
          <w:sz w:val="20"/>
          <w:szCs w:val="20"/>
        </w:rPr>
      </w:pPr>
      <w:r w:rsidRPr="00481EC9">
        <w:rPr>
          <w:sz w:val="20"/>
          <w:szCs w:val="20"/>
        </w:rPr>
        <w:t>к решению Совета депутатов</w:t>
      </w:r>
    </w:p>
    <w:p w:rsidR="00CE7959" w:rsidRPr="00481EC9" w:rsidRDefault="00CE7959" w:rsidP="00CE7959">
      <w:pPr>
        <w:ind w:left="8789"/>
        <w:jc w:val="both"/>
        <w:rPr>
          <w:sz w:val="20"/>
          <w:szCs w:val="20"/>
        </w:rPr>
      </w:pPr>
      <w:r w:rsidRPr="00481EC9">
        <w:rPr>
          <w:sz w:val="20"/>
          <w:szCs w:val="20"/>
        </w:rPr>
        <w:t xml:space="preserve">муниципального округа Чертаново </w:t>
      </w:r>
      <w:proofErr w:type="gramStart"/>
      <w:r w:rsidRPr="00481EC9">
        <w:rPr>
          <w:sz w:val="20"/>
          <w:szCs w:val="20"/>
        </w:rPr>
        <w:t>Центральное</w:t>
      </w:r>
      <w:proofErr w:type="gramEnd"/>
    </w:p>
    <w:p w:rsidR="00CE7959" w:rsidRPr="00481EC9" w:rsidRDefault="00CE7959" w:rsidP="00CE7959">
      <w:pPr>
        <w:ind w:left="8789"/>
        <w:jc w:val="both"/>
        <w:rPr>
          <w:sz w:val="20"/>
          <w:szCs w:val="20"/>
        </w:rPr>
      </w:pPr>
      <w:r w:rsidRPr="00481EC9">
        <w:rPr>
          <w:sz w:val="20"/>
          <w:szCs w:val="20"/>
        </w:rPr>
        <w:t xml:space="preserve">от </w:t>
      </w:r>
      <w:r>
        <w:rPr>
          <w:sz w:val="20"/>
          <w:szCs w:val="20"/>
        </w:rPr>
        <w:t>21</w:t>
      </w:r>
      <w:r w:rsidRPr="00481EC9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481EC9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1EC9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</w:t>
      </w:r>
      <w:r w:rsidRPr="00481EC9">
        <w:rPr>
          <w:sz w:val="20"/>
          <w:szCs w:val="20"/>
        </w:rPr>
        <w:t>№ 01-03-</w:t>
      </w:r>
      <w:r>
        <w:rPr>
          <w:sz w:val="20"/>
          <w:szCs w:val="20"/>
        </w:rPr>
        <w:t>3</w:t>
      </w:r>
      <w:r w:rsidR="00960F3A">
        <w:rPr>
          <w:sz w:val="20"/>
          <w:szCs w:val="20"/>
        </w:rPr>
        <w:t>5</w:t>
      </w:r>
    </w:p>
    <w:p w:rsidR="00CE7959" w:rsidRPr="00481EC9" w:rsidRDefault="00CE7959" w:rsidP="00CE7959">
      <w:pPr>
        <w:jc w:val="center"/>
        <w:rPr>
          <w:sz w:val="20"/>
          <w:szCs w:val="20"/>
        </w:rPr>
      </w:pPr>
      <w:r w:rsidRPr="00481EC9">
        <w:rPr>
          <w:b/>
          <w:sz w:val="20"/>
          <w:szCs w:val="20"/>
        </w:rPr>
        <w:t xml:space="preserve">План дополнительных мероприятий по социально-экономическому развитию района Чертаново </w:t>
      </w:r>
      <w:proofErr w:type="gramStart"/>
      <w:r w:rsidRPr="00481EC9">
        <w:rPr>
          <w:b/>
          <w:sz w:val="20"/>
          <w:szCs w:val="20"/>
        </w:rPr>
        <w:t>Центральное</w:t>
      </w:r>
      <w:proofErr w:type="gramEnd"/>
      <w:r w:rsidRPr="00481EC9">
        <w:rPr>
          <w:b/>
          <w:sz w:val="20"/>
          <w:szCs w:val="20"/>
        </w:rPr>
        <w:t xml:space="preserve"> на 2017 год</w:t>
      </w:r>
    </w:p>
    <w:p w:rsidR="00CE7959" w:rsidRPr="00481EC9" w:rsidRDefault="00CE7959" w:rsidP="00CE7959">
      <w:pPr>
        <w:jc w:val="center"/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474"/>
        <w:gridCol w:w="3510"/>
        <w:gridCol w:w="1134"/>
        <w:gridCol w:w="1134"/>
        <w:gridCol w:w="3544"/>
        <w:gridCol w:w="2268"/>
        <w:gridCol w:w="1276"/>
        <w:gridCol w:w="2126"/>
      </w:tblGrid>
      <w:tr w:rsidR="00CE7959" w:rsidRPr="00481EC9" w:rsidTr="00C3494C">
        <w:trPr>
          <w:trHeight w:val="184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81EC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81EC9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 xml:space="preserve">Серия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Вид работ (разработка ПСД, проведение СМР)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Объемы работ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Общая стоимость работ,</w:t>
            </w:r>
            <w:r w:rsidRPr="00481EC9">
              <w:rPr>
                <w:b/>
                <w:bCs/>
                <w:color w:val="000000"/>
                <w:sz w:val="18"/>
                <w:szCs w:val="18"/>
              </w:rPr>
              <w:br/>
              <w:t>тыс. руб.</w:t>
            </w:r>
          </w:p>
        </w:tc>
      </w:tr>
      <w:tr w:rsidR="00CE7959" w:rsidRPr="00481EC9" w:rsidTr="00C3494C">
        <w:trPr>
          <w:trHeight w:val="147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Натуральные 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481EC9">
              <w:rPr>
                <w:b/>
                <w:bCs/>
                <w:color w:val="000000"/>
                <w:sz w:val="18"/>
                <w:szCs w:val="18"/>
              </w:rPr>
              <w:t>измер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332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Днепропетровская ул., д.5, корп.1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II-57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 xml:space="preserve">замена окон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81EC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658,83</w:t>
            </w:r>
          </w:p>
        </w:tc>
      </w:tr>
      <w:tr w:rsidR="00CE7959" w:rsidRPr="00481EC9" w:rsidTr="00C3494C">
        <w:trPr>
          <w:trHeight w:val="224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укладка плитки на первых этажах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169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Днепропетровская ул., д.5, корп.3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I-515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замена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81EC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980,48</w:t>
            </w:r>
          </w:p>
        </w:tc>
      </w:tr>
      <w:tr w:rsidR="00CE7959" w:rsidRPr="00481EC9" w:rsidTr="00C3494C">
        <w:trPr>
          <w:trHeight w:val="24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укладка плитки на первых этажах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37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Красного Маяка ул., д. 15 корп.1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П-43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замена окон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81EC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523,26</w:t>
            </w:r>
          </w:p>
        </w:tc>
      </w:tr>
      <w:tr w:rsidR="00CE7959" w:rsidRPr="00481EC9" w:rsidTr="00C3494C">
        <w:trPr>
          <w:trHeight w:val="207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242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Красного Маяка ул., д. 15 корп.2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П-43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замена окон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81EC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540,74</w:t>
            </w:r>
          </w:p>
        </w:tc>
      </w:tr>
      <w:tr w:rsidR="00CE7959" w:rsidRPr="00481EC9" w:rsidTr="00C3494C">
        <w:trPr>
          <w:trHeight w:val="273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укладка плитки на первых этажах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250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 xml:space="preserve">Кировоградская </w:t>
            </w:r>
            <w:proofErr w:type="spellStart"/>
            <w:proofErr w:type="gramStart"/>
            <w:r w:rsidRPr="00481EC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81EC9">
              <w:rPr>
                <w:sz w:val="18"/>
                <w:szCs w:val="18"/>
              </w:rPr>
              <w:t>, д.20, корп.2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П-43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замена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81EC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565,92</w:t>
            </w:r>
          </w:p>
        </w:tc>
      </w:tr>
      <w:tr w:rsidR="00CE7959" w:rsidRPr="00481EC9" w:rsidTr="00C3494C">
        <w:trPr>
          <w:trHeight w:val="267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укладка плитки на первых этажах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27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 xml:space="preserve">Кировоградская </w:t>
            </w:r>
            <w:proofErr w:type="spellStart"/>
            <w:proofErr w:type="gramStart"/>
            <w:r w:rsidRPr="00481EC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81EC9">
              <w:rPr>
                <w:sz w:val="18"/>
                <w:szCs w:val="18"/>
              </w:rPr>
              <w:t>, д.20, корп.3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П-43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замена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81EC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565,92</w:t>
            </w:r>
          </w:p>
        </w:tc>
      </w:tr>
      <w:tr w:rsidR="00CE7959" w:rsidRPr="00481EC9" w:rsidTr="00C3494C">
        <w:trPr>
          <w:trHeight w:val="261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укладка плитки на первых этажах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26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7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r w:rsidRPr="00481EC9">
              <w:rPr>
                <w:sz w:val="18"/>
                <w:szCs w:val="18"/>
              </w:rPr>
              <w:t>Чертановская</w:t>
            </w:r>
            <w:proofErr w:type="spellEnd"/>
            <w:r w:rsidRPr="00481EC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81EC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81EC9">
              <w:rPr>
                <w:sz w:val="18"/>
                <w:szCs w:val="18"/>
              </w:rPr>
              <w:t>, д. 23, корп.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И-209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1970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замена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81EC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sz w:val="18"/>
                <w:szCs w:val="18"/>
              </w:rPr>
            </w:pPr>
            <w:r w:rsidRPr="00481EC9">
              <w:rPr>
                <w:b/>
                <w:bCs/>
                <w:sz w:val="18"/>
                <w:szCs w:val="18"/>
              </w:rPr>
              <w:t>423,06</w:t>
            </w:r>
          </w:p>
        </w:tc>
      </w:tr>
      <w:tr w:rsidR="00CE7959" w:rsidRPr="00481EC9" w:rsidTr="00C3494C">
        <w:trPr>
          <w:trHeight w:val="41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укладка плитки на первых этажах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247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r w:rsidRPr="00481EC9">
              <w:rPr>
                <w:sz w:val="18"/>
                <w:szCs w:val="18"/>
              </w:rPr>
              <w:t>Чертановская</w:t>
            </w:r>
            <w:proofErr w:type="spellEnd"/>
            <w:r w:rsidRPr="00481EC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81EC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81EC9">
              <w:rPr>
                <w:sz w:val="18"/>
                <w:szCs w:val="18"/>
              </w:rPr>
              <w:t>, д. 23, корп.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И-209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замена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81EC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423,06</w:t>
            </w:r>
          </w:p>
        </w:tc>
      </w:tr>
      <w:tr w:rsidR="00CE7959" w:rsidRPr="00481EC9" w:rsidTr="00C3494C">
        <w:trPr>
          <w:trHeight w:val="36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укладка плитки на первых этажах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277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r w:rsidRPr="00481EC9">
              <w:rPr>
                <w:sz w:val="18"/>
                <w:szCs w:val="18"/>
              </w:rPr>
              <w:t>Чертановская</w:t>
            </w:r>
            <w:proofErr w:type="spellEnd"/>
            <w:r w:rsidRPr="00481EC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81EC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81EC9">
              <w:rPr>
                <w:sz w:val="18"/>
                <w:szCs w:val="18"/>
              </w:rPr>
              <w:t>, д. 25, корп. 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И-209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замена окон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81EC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409,22</w:t>
            </w:r>
          </w:p>
        </w:tc>
      </w:tr>
      <w:tr w:rsidR="00CE7959" w:rsidRPr="00481EC9" w:rsidTr="00C3494C">
        <w:trPr>
          <w:trHeight w:val="275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укладка плитки на первых этажах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32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r w:rsidRPr="00481EC9">
              <w:rPr>
                <w:sz w:val="18"/>
                <w:szCs w:val="18"/>
              </w:rPr>
              <w:t>Чертановская</w:t>
            </w:r>
            <w:proofErr w:type="spellEnd"/>
            <w:r w:rsidRPr="00481EC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81EC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81EC9">
              <w:rPr>
                <w:sz w:val="18"/>
                <w:szCs w:val="18"/>
              </w:rPr>
              <w:t>, д. 30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МГ-601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замена балконных блоков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81EC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966,86</w:t>
            </w:r>
          </w:p>
        </w:tc>
      </w:tr>
      <w:tr w:rsidR="003355B1" w:rsidRPr="00481EC9" w:rsidTr="007C3F47">
        <w:trPr>
          <w:trHeight w:val="257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Варшавское шоссе, д. 144 корп.1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П-44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B1" w:rsidRDefault="003355B1">
            <w:r w:rsidRPr="0043157F">
              <w:rPr>
                <w:color w:val="000000"/>
                <w:sz w:val="18"/>
                <w:szCs w:val="18"/>
              </w:rPr>
              <w:t>ремонт помещения ГБУ СДЦ «Высота»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536,08</w:t>
            </w:r>
          </w:p>
        </w:tc>
      </w:tr>
      <w:tr w:rsidR="003355B1" w:rsidRPr="00481EC9" w:rsidTr="00906F1F">
        <w:trPr>
          <w:trHeight w:val="27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55B1" w:rsidRPr="00481EC9" w:rsidRDefault="003355B1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5B1" w:rsidRPr="00481EC9" w:rsidRDefault="003355B1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5B1" w:rsidRPr="00481EC9" w:rsidRDefault="003355B1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5B1" w:rsidRPr="00481EC9" w:rsidRDefault="003355B1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B1" w:rsidRDefault="003355B1">
            <w:r w:rsidRPr="0043157F">
              <w:rPr>
                <w:color w:val="000000"/>
                <w:sz w:val="18"/>
                <w:szCs w:val="18"/>
              </w:rPr>
              <w:t>ремонт помещения ГБУ СДЦ «Высота»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449,60</w:t>
            </w:r>
          </w:p>
        </w:tc>
      </w:tr>
      <w:tr w:rsidR="003355B1" w:rsidRPr="00481EC9" w:rsidTr="00906F1F">
        <w:trPr>
          <w:trHeight w:val="18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55B1" w:rsidRPr="00481EC9" w:rsidRDefault="003355B1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5B1" w:rsidRPr="00481EC9" w:rsidRDefault="003355B1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5B1" w:rsidRPr="00481EC9" w:rsidRDefault="003355B1" w:rsidP="00C349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5B1" w:rsidRPr="00481EC9" w:rsidRDefault="003355B1" w:rsidP="00C34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55B1" w:rsidRDefault="003355B1">
            <w:r w:rsidRPr="0043157F">
              <w:rPr>
                <w:color w:val="000000"/>
                <w:sz w:val="18"/>
                <w:szCs w:val="18"/>
              </w:rPr>
              <w:t>ремонт помещения ГБУ СДЦ «Высота»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483,64</w:t>
            </w:r>
          </w:p>
        </w:tc>
      </w:tr>
      <w:tr w:rsidR="003355B1" w:rsidRPr="00481EC9" w:rsidTr="00906F1F">
        <w:trPr>
          <w:trHeight w:val="317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proofErr w:type="spellStart"/>
            <w:r w:rsidRPr="00481EC9">
              <w:rPr>
                <w:sz w:val="18"/>
                <w:szCs w:val="18"/>
              </w:rPr>
              <w:t>Чертановская</w:t>
            </w:r>
            <w:proofErr w:type="spellEnd"/>
            <w:r w:rsidRPr="00481EC9">
              <w:rPr>
                <w:sz w:val="18"/>
                <w:szCs w:val="18"/>
              </w:rPr>
              <w:t xml:space="preserve"> </w:t>
            </w:r>
            <w:proofErr w:type="spellStart"/>
            <w:r w:rsidRPr="00481EC9">
              <w:rPr>
                <w:sz w:val="18"/>
                <w:szCs w:val="18"/>
              </w:rPr>
              <w:t>ул</w:t>
            </w:r>
            <w:proofErr w:type="spellEnd"/>
            <w:r w:rsidRPr="00481EC9">
              <w:rPr>
                <w:sz w:val="18"/>
                <w:szCs w:val="18"/>
              </w:rPr>
              <w:t>, д. 30</w:t>
            </w:r>
            <w:proofErr w:type="gramStart"/>
            <w:r w:rsidRPr="00481EC9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индивид.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55B1" w:rsidRDefault="003355B1">
            <w:r w:rsidRPr="0043157F">
              <w:rPr>
                <w:color w:val="000000"/>
                <w:sz w:val="18"/>
                <w:szCs w:val="18"/>
              </w:rPr>
              <w:t>ремонт помещения ГБУ СДЦ «Высота»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sz w:val="18"/>
                <w:szCs w:val="18"/>
              </w:rPr>
            </w:pPr>
            <w:r w:rsidRPr="00481EC9">
              <w:rPr>
                <w:sz w:val="18"/>
                <w:szCs w:val="18"/>
              </w:rPr>
              <w:t>м</w:t>
            </w:r>
            <w:proofErr w:type="gramStart"/>
            <w:r w:rsidRPr="00481EC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5B1" w:rsidRPr="00481EC9" w:rsidRDefault="003355B1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642,45</w:t>
            </w:r>
          </w:p>
        </w:tc>
      </w:tr>
      <w:tr w:rsidR="00CE7959" w:rsidRPr="00481EC9" w:rsidTr="00C3494C">
        <w:trPr>
          <w:trHeight w:val="39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7959" w:rsidRPr="00481EC9" w:rsidRDefault="00CE7959" w:rsidP="00C349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7959" w:rsidRPr="00481EC9" w:rsidRDefault="00CE7959" w:rsidP="00C34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8 169,12</w:t>
            </w:r>
          </w:p>
        </w:tc>
      </w:tr>
    </w:tbl>
    <w:p w:rsidR="00CE7959" w:rsidRPr="00553F39" w:rsidRDefault="00CE7959" w:rsidP="00CE7959">
      <w:pPr>
        <w:jc w:val="center"/>
        <w:rPr>
          <w:b/>
        </w:rPr>
      </w:pPr>
      <w:r w:rsidRPr="00553F39">
        <w:rPr>
          <w:b/>
        </w:rPr>
        <w:lastRenderedPageBreak/>
        <w:t xml:space="preserve">Мероприятия по благоустройству дворовых территорий Южного административного округа за счет средств социально – экономического развития района Чертаново </w:t>
      </w:r>
      <w:proofErr w:type="gramStart"/>
      <w:r w:rsidRPr="00553F39">
        <w:rPr>
          <w:b/>
        </w:rPr>
        <w:t>Центральное</w:t>
      </w:r>
      <w:proofErr w:type="gramEnd"/>
      <w:r w:rsidRPr="00553F39">
        <w:rPr>
          <w:b/>
        </w:rPr>
        <w:t xml:space="preserve"> в 2017 году</w:t>
      </w:r>
    </w:p>
    <w:p w:rsidR="00CE7959" w:rsidRDefault="00CE7959" w:rsidP="00CE7959">
      <w:pPr>
        <w:jc w:val="center"/>
        <w:rPr>
          <w:sz w:val="18"/>
          <w:szCs w:val="18"/>
        </w:rPr>
      </w:pPr>
    </w:p>
    <w:tbl>
      <w:tblPr>
        <w:tblW w:w="15481" w:type="dxa"/>
        <w:tblInd w:w="7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9"/>
        <w:gridCol w:w="3787"/>
        <w:gridCol w:w="1514"/>
        <w:gridCol w:w="1218"/>
        <w:gridCol w:w="903"/>
        <w:gridCol w:w="3787"/>
        <w:gridCol w:w="1060"/>
        <w:gridCol w:w="2423"/>
      </w:tblGrid>
      <w:tr w:rsidR="00CE7959" w:rsidRPr="00481EC9" w:rsidTr="00C3494C">
        <w:trPr>
          <w:trHeight w:val="3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81EC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81EC9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95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АДРЕС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дворовой территории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1EC9">
              <w:rPr>
                <w:b/>
                <w:bCs/>
                <w:color w:val="000000"/>
                <w:sz w:val="18"/>
                <w:szCs w:val="18"/>
              </w:rPr>
              <w:t>Обшая</w:t>
            </w:r>
            <w:proofErr w:type="spellEnd"/>
            <w:r w:rsidRPr="00481EC9">
              <w:rPr>
                <w:b/>
                <w:bCs/>
                <w:color w:val="000000"/>
                <w:sz w:val="18"/>
                <w:szCs w:val="18"/>
              </w:rPr>
              <w:t xml:space="preserve"> стоимость работ</w:t>
            </w:r>
          </w:p>
        </w:tc>
      </w:tr>
      <w:tr w:rsidR="00CE7959" w:rsidRPr="00481EC9" w:rsidTr="00C3494C">
        <w:trPr>
          <w:trHeight w:val="298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 xml:space="preserve">Ремонт/устройство лестницы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Прочие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595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81EC9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81EC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81EC9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481E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81EC9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81EC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81EC9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481EC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1EC9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81EC9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81EC9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481EC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E7959" w:rsidRPr="00481EC9" w:rsidTr="00C3494C">
        <w:trPr>
          <w:trHeight w:val="27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Целевая статья  05Д0800400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12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ул. Кировоградская, д. 17,22,28,30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 xml:space="preserve">Установка пешеходных ограждений в соответствии ГОСТ </w:t>
            </w:r>
            <w:proofErr w:type="gramStart"/>
            <w:r w:rsidRPr="00481EC9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481EC9">
              <w:rPr>
                <w:color w:val="000000"/>
                <w:sz w:val="18"/>
                <w:szCs w:val="18"/>
              </w:rPr>
              <w:t xml:space="preserve"> 52289-2004 вдоль проезжей части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694,10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694,10</w:t>
            </w:r>
          </w:p>
        </w:tc>
      </w:tr>
      <w:tr w:rsidR="00CE7959" w:rsidRPr="00481EC9" w:rsidTr="00C3494C">
        <w:trPr>
          <w:trHeight w:val="319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  <w:r w:rsidRPr="00481EC9">
              <w:rPr>
                <w:b/>
                <w:bCs/>
                <w:color w:val="000000"/>
                <w:sz w:val="18"/>
                <w:szCs w:val="18"/>
              </w:rPr>
              <w:t xml:space="preserve"> 05Д0800200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959" w:rsidRPr="00481EC9" w:rsidTr="00C3494C">
        <w:trPr>
          <w:trHeight w:val="5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3355B1" w:rsidRDefault="003355B1" w:rsidP="00C349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55B1">
              <w:rPr>
                <w:b/>
                <w:bCs/>
                <w:sz w:val="20"/>
                <w:szCs w:val="20"/>
              </w:rPr>
              <w:t>ул. Днепропетровская</w:t>
            </w:r>
            <w:proofErr w:type="gramStart"/>
            <w:r w:rsidRPr="003355B1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355B1">
              <w:rPr>
                <w:b/>
                <w:bCs/>
                <w:sz w:val="20"/>
                <w:szCs w:val="20"/>
              </w:rPr>
              <w:t xml:space="preserve"> д. 9/22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 xml:space="preserve">районная символика на въездной зоне района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377,55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377,55</w:t>
            </w:r>
          </w:p>
        </w:tc>
      </w:tr>
      <w:tr w:rsidR="00CE7959" w:rsidRPr="00481EC9" w:rsidTr="00C3494C">
        <w:trPr>
          <w:trHeight w:val="5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ул. Днепропетровская</w:t>
            </w:r>
            <w:proofErr w:type="gramStart"/>
            <w:r w:rsidRPr="00481EC9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1EC9">
              <w:rPr>
                <w:b/>
                <w:bCs/>
                <w:color w:val="000000"/>
                <w:sz w:val="18"/>
                <w:szCs w:val="18"/>
              </w:rPr>
              <w:t xml:space="preserve"> д. 16 корп.8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371,51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371,51</w:t>
            </w:r>
          </w:p>
        </w:tc>
      </w:tr>
      <w:tr w:rsidR="00CE7959" w:rsidRPr="00481EC9" w:rsidTr="00C3494C">
        <w:trPr>
          <w:trHeight w:val="5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ул. Красного Маяка, д. 20 корп.2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1EC9">
              <w:rPr>
                <w:color w:val="000000"/>
                <w:sz w:val="18"/>
                <w:szCs w:val="18"/>
              </w:rPr>
              <w:t>189,62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189,62</w:t>
            </w:r>
          </w:p>
        </w:tc>
      </w:tr>
      <w:tr w:rsidR="00CE7959" w:rsidRPr="00481EC9" w:rsidTr="00C3494C">
        <w:trPr>
          <w:trHeight w:val="3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561,13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694,10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7959" w:rsidRPr="00481EC9" w:rsidRDefault="00CE7959" w:rsidP="00C349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EC9">
              <w:rPr>
                <w:b/>
                <w:bCs/>
                <w:color w:val="000000"/>
                <w:sz w:val="18"/>
                <w:szCs w:val="18"/>
              </w:rPr>
              <w:t>1 632,78</w:t>
            </w:r>
          </w:p>
        </w:tc>
      </w:tr>
    </w:tbl>
    <w:p w:rsidR="00CE7959" w:rsidRDefault="00CE7959" w:rsidP="00CE7959">
      <w:pPr>
        <w:jc w:val="center"/>
        <w:rPr>
          <w:sz w:val="18"/>
          <w:szCs w:val="18"/>
        </w:rPr>
      </w:pPr>
    </w:p>
    <w:p w:rsidR="00CE7959" w:rsidRDefault="00CE7959" w:rsidP="00CE7959">
      <w:pPr>
        <w:jc w:val="center"/>
        <w:rPr>
          <w:sz w:val="18"/>
          <w:szCs w:val="18"/>
        </w:rPr>
      </w:pPr>
    </w:p>
    <w:p w:rsidR="00CE7959" w:rsidRDefault="00CE7959" w:rsidP="00CE7959">
      <w:pPr>
        <w:jc w:val="center"/>
        <w:rPr>
          <w:sz w:val="18"/>
          <w:szCs w:val="18"/>
        </w:rPr>
        <w:sectPr w:rsidR="00CE7959" w:rsidSect="00481EC9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E7959" w:rsidRPr="007266AD" w:rsidRDefault="00CE7959" w:rsidP="00CE7959">
      <w:pPr>
        <w:ind w:left="5670"/>
        <w:jc w:val="both"/>
        <w:rPr>
          <w:sz w:val="26"/>
          <w:szCs w:val="26"/>
        </w:rPr>
      </w:pPr>
      <w:r w:rsidRPr="007266AD">
        <w:rPr>
          <w:sz w:val="26"/>
          <w:szCs w:val="26"/>
        </w:rPr>
        <w:lastRenderedPageBreak/>
        <w:t>Приложение 2</w:t>
      </w:r>
    </w:p>
    <w:p w:rsidR="00CE7959" w:rsidRPr="007266AD" w:rsidRDefault="00CE7959" w:rsidP="00CE7959">
      <w:pPr>
        <w:ind w:left="5670"/>
        <w:jc w:val="both"/>
        <w:rPr>
          <w:sz w:val="26"/>
          <w:szCs w:val="26"/>
        </w:rPr>
      </w:pPr>
      <w:r w:rsidRPr="007266AD">
        <w:rPr>
          <w:sz w:val="26"/>
          <w:szCs w:val="26"/>
        </w:rPr>
        <w:t>к решению Совета депутатов</w:t>
      </w:r>
    </w:p>
    <w:p w:rsidR="00CE7959" w:rsidRPr="007266AD" w:rsidRDefault="00CE7959" w:rsidP="00CE7959">
      <w:pPr>
        <w:ind w:left="5670"/>
        <w:jc w:val="both"/>
        <w:rPr>
          <w:sz w:val="26"/>
          <w:szCs w:val="26"/>
        </w:rPr>
      </w:pPr>
      <w:r w:rsidRPr="007266AD">
        <w:rPr>
          <w:sz w:val="26"/>
          <w:szCs w:val="26"/>
        </w:rPr>
        <w:t xml:space="preserve">муниципального округа Чертаново </w:t>
      </w:r>
      <w:proofErr w:type="gramStart"/>
      <w:r w:rsidRPr="007266AD">
        <w:rPr>
          <w:sz w:val="26"/>
          <w:szCs w:val="26"/>
        </w:rPr>
        <w:t>Центральное</w:t>
      </w:r>
      <w:proofErr w:type="gramEnd"/>
    </w:p>
    <w:p w:rsidR="00CE7959" w:rsidRPr="007266AD" w:rsidRDefault="00CE7959" w:rsidP="00CE7959">
      <w:pPr>
        <w:ind w:left="5670"/>
        <w:jc w:val="both"/>
        <w:rPr>
          <w:sz w:val="26"/>
          <w:szCs w:val="26"/>
        </w:rPr>
      </w:pPr>
      <w:r w:rsidRPr="007266AD">
        <w:rPr>
          <w:sz w:val="26"/>
          <w:szCs w:val="26"/>
        </w:rPr>
        <w:t>от 21 марта 2017 года</w:t>
      </w:r>
    </w:p>
    <w:p w:rsidR="00CE7959" w:rsidRPr="007266AD" w:rsidRDefault="00CE7959" w:rsidP="00CE7959">
      <w:pPr>
        <w:ind w:left="5670"/>
        <w:jc w:val="both"/>
        <w:rPr>
          <w:sz w:val="26"/>
          <w:szCs w:val="26"/>
        </w:rPr>
      </w:pPr>
      <w:r w:rsidRPr="007266AD">
        <w:rPr>
          <w:sz w:val="26"/>
          <w:szCs w:val="26"/>
        </w:rPr>
        <w:t>№ 01-03-3</w:t>
      </w:r>
      <w:r w:rsidR="00960F3A">
        <w:rPr>
          <w:sz w:val="26"/>
          <w:szCs w:val="26"/>
        </w:rPr>
        <w:t>5</w:t>
      </w:r>
    </w:p>
    <w:p w:rsidR="00CE7959" w:rsidRPr="00E22104" w:rsidRDefault="00CE7959" w:rsidP="00CE7959">
      <w:pPr>
        <w:pStyle w:val="a3"/>
        <w:ind w:left="5670"/>
        <w:jc w:val="center"/>
        <w:rPr>
          <w:b/>
        </w:rPr>
      </w:pPr>
    </w:p>
    <w:tbl>
      <w:tblPr>
        <w:tblpPr w:leftFromText="180" w:rightFromText="180" w:vertAnchor="page" w:horzAnchor="margin" w:tblpXSpec="center" w:tblpY="483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3618"/>
        <w:gridCol w:w="2126"/>
        <w:gridCol w:w="1985"/>
        <w:gridCol w:w="2302"/>
      </w:tblGrid>
      <w:tr w:rsidR="00CE7959" w:rsidRPr="00674B02" w:rsidTr="00C3494C">
        <w:trPr>
          <w:trHeight w:val="5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  <w:rPr>
                <w:b/>
              </w:rPr>
            </w:pPr>
            <w:r w:rsidRPr="00674B02">
              <w:rPr>
                <w:b/>
              </w:rPr>
              <w:t>№</w:t>
            </w:r>
          </w:p>
          <w:p w:rsidR="00CE7959" w:rsidRPr="00674B02" w:rsidRDefault="00CE7959" w:rsidP="00C3494C">
            <w:pPr>
              <w:jc w:val="center"/>
              <w:rPr>
                <w:b/>
              </w:rPr>
            </w:pPr>
            <w:proofErr w:type="gramStart"/>
            <w:r w:rsidRPr="00674B02">
              <w:rPr>
                <w:b/>
              </w:rPr>
              <w:t>п</w:t>
            </w:r>
            <w:proofErr w:type="gramEnd"/>
            <w:r w:rsidRPr="00674B02">
              <w:rPr>
                <w:b/>
              </w:rPr>
              <w:t>/п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  <w:rPr>
                <w:b/>
              </w:rPr>
            </w:pPr>
            <w:r w:rsidRPr="00674B02">
              <w:rPr>
                <w:b/>
              </w:rPr>
              <w:t xml:space="preserve">Адрес </w:t>
            </w:r>
            <w:r w:rsidRPr="00674B02">
              <w:rPr>
                <w:b/>
                <w:bCs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tabs>
                <w:tab w:val="left" w:pos="301"/>
                <w:tab w:val="center" w:pos="1167"/>
              </w:tabs>
              <w:jc w:val="center"/>
              <w:rPr>
                <w:b/>
              </w:rPr>
            </w:pPr>
            <w:r w:rsidRPr="00674B02">
              <w:rPr>
                <w:b/>
              </w:rPr>
              <w:t>Ф.И.О.</w:t>
            </w:r>
          </w:p>
          <w:p w:rsidR="00CE7959" w:rsidRPr="00674B02" w:rsidRDefault="00CE7959" w:rsidP="00C3494C">
            <w:pPr>
              <w:jc w:val="center"/>
              <w:rPr>
                <w:b/>
              </w:rPr>
            </w:pPr>
            <w:r w:rsidRPr="00674B02">
              <w:rPr>
                <w:b/>
              </w:rPr>
              <w:t>депутата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  <w:rPr>
                <w:b/>
              </w:rPr>
            </w:pPr>
            <w:r w:rsidRPr="00674B02">
              <w:rPr>
                <w:b/>
              </w:rPr>
              <w:t>Ф.И.О.</w:t>
            </w:r>
          </w:p>
          <w:p w:rsidR="00CE7959" w:rsidRPr="00674B02" w:rsidRDefault="00CE7959" w:rsidP="00C3494C">
            <w:pPr>
              <w:jc w:val="center"/>
              <w:rPr>
                <w:b/>
              </w:rPr>
            </w:pPr>
            <w:r w:rsidRPr="00674B02">
              <w:rPr>
                <w:b/>
              </w:rPr>
              <w:t>депутата</w:t>
            </w:r>
          </w:p>
          <w:p w:rsidR="00CE7959" w:rsidRPr="00674B02" w:rsidRDefault="00CE7959" w:rsidP="00C3494C">
            <w:pPr>
              <w:jc w:val="center"/>
              <w:rPr>
                <w:b/>
              </w:rPr>
            </w:pPr>
            <w:r w:rsidRPr="00674B02">
              <w:rPr>
                <w:b/>
              </w:rPr>
              <w:t>(резерв)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  <w:rPr>
                <w:b/>
              </w:rPr>
            </w:pPr>
            <w:r w:rsidRPr="00674B02">
              <w:rPr>
                <w:b/>
              </w:rPr>
              <w:t>Избирательный округ</w:t>
            </w:r>
          </w:p>
        </w:tc>
      </w:tr>
      <w:tr w:rsidR="00CE7959" w:rsidRPr="00674B02" w:rsidTr="00C3494C">
        <w:trPr>
          <w:trHeight w:val="5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</w:pPr>
            <w:r w:rsidRPr="00674B02"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  <w:rPr>
                <w:b/>
                <w:color w:val="000000"/>
              </w:rPr>
            </w:pPr>
            <w:r w:rsidRPr="00674B02">
              <w:rPr>
                <w:b/>
                <w:color w:val="000000"/>
              </w:rPr>
              <w:t>Днепропетровская ул., д. 5,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</w:pPr>
            <w:r w:rsidRPr="00674B02">
              <w:t>Гаврилина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</w:pPr>
            <w:r w:rsidRPr="00674B02">
              <w:t>Полозов С.А.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</w:pPr>
            <w:r w:rsidRPr="00674B02">
              <w:t>1</w:t>
            </w:r>
          </w:p>
        </w:tc>
      </w:tr>
      <w:tr w:rsidR="00CE7959" w:rsidRPr="00674B02" w:rsidTr="00C3494C">
        <w:trPr>
          <w:trHeight w:val="5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</w:pPr>
            <w:r w:rsidRPr="00674B02"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  <w:rPr>
                <w:b/>
                <w:color w:val="000000"/>
              </w:rPr>
            </w:pPr>
            <w:r w:rsidRPr="00674B02">
              <w:rPr>
                <w:b/>
                <w:color w:val="000000"/>
              </w:rPr>
              <w:t>Днепропетровская ул., д.5,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</w:pPr>
            <w:r w:rsidRPr="00674B02">
              <w:t>Полозов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</w:pPr>
            <w:r w:rsidRPr="00674B02">
              <w:t>Гаврилина М.С.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59" w:rsidRPr="00674B02" w:rsidRDefault="00CE7959" w:rsidP="00C3494C">
            <w:pPr>
              <w:jc w:val="center"/>
            </w:pPr>
            <w:r w:rsidRPr="00674B02">
              <w:t>1</w:t>
            </w:r>
          </w:p>
        </w:tc>
      </w:tr>
      <w:tr w:rsidR="00CE7959" w:rsidRPr="00674B02" w:rsidTr="00C3494C">
        <w:trPr>
          <w:trHeight w:val="5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  <w:color w:val="000000"/>
              </w:rPr>
            </w:pPr>
            <w:r w:rsidRPr="00674B02">
              <w:rPr>
                <w:b/>
                <w:color w:val="000000"/>
              </w:rPr>
              <w:t>Красного Маяка ул., д. 15,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>
              <w:t>Бородина Л.Л.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>
              <w:t>Фадеева И.Г.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>
              <w:t>4</w:t>
            </w:r>
          </w:p>
        </w:tc>
      </w:tr>
      <w:tr w:rsidR="00CE7959" w:rsidRPr="00674B02" w:rsidTr="00C3494C">
        <w:trPr>
          <w:trHeight w:val="5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  <w:color w:val="000000"/>
              </w:rPr>
            </w:pPr>
            <w:r w:rsidRPr="00674B02">
              <w:rPr>
                <w:b/>
                <w:color w:val="000000"/>
              </w:rPr>
              <w:t>Красного Маяка ул., д. 15,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>
              <w:t>Фадеева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>
              <w:t>Бородина Л.Л.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>
              <w:t>4</w:t>
            </w:r>
          </w:p>
        </w:tc>
      </w:tr>
      <w:tr w:rsidR="00CE7959" w:rsidRPr="00674B02" w:rsidTr="00C3494C">
        <w:trPr>
          <w:trHeight w:val="5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5.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</w:rPr>
            </w:pPr>
            <w:r w:rsidRPr="00674B02">
              <w:rPr>
                <w:b/>
              </w:rPr>
              <w:t xml:space="preserve">Кировоградская </w:t>
            </w:r>
            <w:proofErr w:type="spellStart"/>
            <w:proofErr w:type="gramStart"/>
            <w:r w:rsidRPr="00674B02">
              <w:rPr>
                <w:b/>
              </w:rPr>
              <w:t>ул</w:t>
            </w:r>
            <w:proofErr w:type="spellEnd"/>
            <w:proofErr w:type="gramEnd"/>
            <w:r w:rsidRPr="00674B02">
              <w:rPr>
                <w:b/>
              </w:rPr>
              <w:t>, д.20, корп.2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Гафаров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Полозов С.А.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1</w:t>
            </w:r>
          </w:p>
        </w:tc>
      </w:tr>
      <w:tr w:rsidR="00CE7959" w:rsidRPr="00674B02" w:rsidTr="00C3494C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6.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</w:rPr>
            </w:pPr>
            <w:r w:rsidRPr="00674B02">
              <w:rPr>
                <w:b/>
              </w:rPr>
              <w:t xml:space="preserve">Кировоградская </w:t>
            </w:r>
            <w:proofErr w:type="spellStart"/>
            <w:proofErr w:type="gramStart"/>
            <w:r w:rsidRPr="00674B02">
              <w:rPr>
                <w:b/>
              </w:rPr>
              <w:t>ул</w:t>
            </w:r>
            <w:proofErr w:type="spellEnd"/>
            <w:proofErr w:type="gramEnd"/>
            <w:r w:rsidRPr="00674B02">
              <w:rPr>
                <w:b/>
              </w:rPr>
              <w:t>, д.20, 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Гаврилина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Гафаров А.Н.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1</w:t>
            </w:r>
          </w:p>
        </w:tc>
      </w:tr>
      <w:tr w:rsidR="00CE7959" w:rsidRPr="00674B02" w:rsidTr="00C3494C">
        <w:trPr>
          <w:trHeight w:val="40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7.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</w:rPr>
            </w:pPr>
            <w:proofErr w:type="spellStart"/>
            <w:r w:rsidRPr="00674B02">
              <w:rPr>
                <w:b/>
              </w:rPr>
              <w:t>Чертановская</w:t>
            </w:r>
            <w:proofErr w:type="spellEnd"/>
            <w:r w:rsidRPr="00674B02">
              <w:rPr>
                <w:b/>
              </w:rPr>
              <w:t xml:space="preserve"> </w:t>
            </w:r>
            <w:proofErr w:type="spellStart"/>
            <w:proofErr w:type="gramStart"/>
            <w:r w:rsidRPr="00674B02">
              <w:rPr>
                <w:b/>
              </w:rPr>
              <w:t>ул</w:t>
            </w:r>
            <w:proofErr w:type="spellEnd"/>
            <w:proofErr w:type="gramEnd"/>
            <w:r w:rsidRPr="00674B02">
              <w:rPr>
                <w:b/>
              </w:rPr>
              <w:t>, д. 23,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Мальцева О.Ф.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Гришин А.Н.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2</w:t>
            </w:r>
          </w:p>
        </w:tc>
      </w:tr>
      <w:tr w:rsidR="00CE7959" w:rsidRPr="00674B02" w:rsidTr="00C3494C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8.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</w:rPr>
            </w:pPr>
            <w:proofErr w:type="spellStart"/>
            <w:r w:rsidRPr="00674B02">
              <w:rPr>
                <w:b/>
              </w:rPr>
              <w:t>Чертановская</w:t>
            </w:r>
            <w:proofErr w:type="spellEnd"/>
            <w:r w:rsidRPr="00674B02">
              <w:rPr>
                <w:b/>
              </w:rPr>
              <w:t xml:space="preserve"> </w:t>
            </w:r>
            <w:proofErr w:type="spellStart"/>
            <w:proofErr w:type="gramStart"/>
            <w:r w:rsidRPr="00674B02">
              <w:rPr>
                <w:b/>
              </w:rPr>
              <w:t>ул</w:t>
            </w:r>
            <w:proofErr w:type="spellEnd"/>
            <w:proofErr w:type="gramEnd"/>
            <w:r w:rsidRPr="00674B02">
              <w:rPr>
                <w:b/>
              </w:rPr>
              <w:t>, д. 23,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Полозов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Гафаров А.Н.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1</w:t>
            </w:r>
          </w:p>
        </w:tc>
      </w:tr>
      <w:tr w:rsidR="00CE7959" w:rsidRPr="00674B02" w:rsidTr="00C3494C">
        <w:trPr>
          <w:trHeight w:val="42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9.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</w:rPr>
            </w:pPr>
            <w:proofErr w:type="spellStart"/>
            <w:r w:rsidRPr="00674B02">
              <w:rPr>
                <w:b/>
              </w:rPr>
              <w:t>Чертановская</w:t>
            </w:r>
            <w:proofErr w:type="spellEnd"/>
            <w:r w:rsidRPr="00674B02">
              <w:rPr>
                <w:b/>
              </w:rPr>
              <w:t xml:space="preserve"> </w:t>
            </w:r>
            <w:proofErr w:type="spellStart"/>
            <w:proofErr w:type="gramStart"/>
            <w:r w:rsidRPr="00674B02">
              <w:rPr>
                <w:b/>
              </w:rPr>
              <w:t>ул</w:t>
            </w:r>
            <w:proofErr w:type="spellEnd"/>
            <w:proofErr w:type="gramEnd"/>
            <w:r w:rsidRPr="00674B02">
              <w:rPr>
                <w:b/>
              </w:rPr>
              <w:t>, д. 25,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Гришин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Мальцева О.Ф.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2</w:t>
            </w:r>
          </w:p>
        </w:tc>
      </w:tr>
      <w:tr w:rsidR="00CE7959" w:rsidRPr="00674B02" w:rsidTr="00C3494C">
        <w:trPr>
          <w:trHeight w:val="41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10.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</w:rPr>
            </w:pPr>
            <w:proofErr w:type="spellStart"/>
            <w:r w:rsidRPr="00674B02">
              <w:rPr>
                <w:b/>
              </w:rPr>
              <w:t>Чертановская</w:t>
            </w:r>
            <w:proofErr w:type="spellEnd"/>
            <w:r w:rsidRPr="00674B02">
              <w:rPr>
                <w:b/>
              </w:rPr>
              <w:t xml:space="preserve"> ул., д 30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Мальцева О.Ф.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Гришин А.Н.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2</w:t>
            </w:r>
          </w:p>
        </w:tc>
      </w:tr>
      <w:tr w:rsidR="00CE7959" w:rsidRPr="00674B02" w:rsidTr="00C3494C">
        <w:trPr>
          <w:trHeight w:val="4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11.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</w:rPr>
            </w:pPr>
            <w:r w:rsidRPr="00674B02">
              <w:rPr>
                <w:b/>
              </w:rPr>
              <w:t>Варшавское шоссе, д. 144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Гришин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Мальцева О.Ф.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2</w:t>
            </w:r>
          </w:p>
        </w:tc>
      </w:tr>
      <w:tr w:rsidR="00CE7959" w:rsidRPr="00674B02" w:rsidTr="00C3494C">
        <w:trPr>
          <w:trHeight w:val="5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12.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  <w:bCs/>
              </w:rPr>
            </w:pPr>
            <w:proofErr w:type="spellStart"/>
            <w:r w:rsidRPr="00674B02">
              <w:rPr>
                <w:b/>
              </w:rPr>
              <w:t>Чертановская</w:t>
            </w:r>
            <w:proofErr w:type="spellEnd"/>
            <w:r w:rsidRPr="00674B02">
              <w:rPr>
                <w:b/>
              </w:rPr>
              <w:t xml:space="preserve"> </w:t>
            </w:r>
            <w:proofErr w:type="spellStart"/>
            <w:r w:rsidRPr="00674B02">
              <w:rPr>
                <w:b/>
              </w:rPr>
              <w:t>ул</w:t>
            </w:r>
            <w:proofErr w:type="spellEnd"/>
            <w:r w:rsidRPr="00674B02">
              <w:rPr>
                <w:b/>
              </w:rPr>
              <w:t>, д. 30</w:t>
            </w:r>
            <w:proofErr w:type="gramStart"/>
            <w:r w:rsidRPr="00674B02">
              <w:rPr>
                <w:b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>
              <w:t xml:space="preserve">Мальцева </w:t>
            </w:r>
            <w:r w:rsidRPr="00674B02">
              <w:t>О.Ф.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Гришин А.Н.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2</w:t>
            </w:r>
          </w:p>
        </w:tc>
      </w:tr>
      <w:tr w:rsidR="00CE7959" w:rsidRPr="00674B02" w:rsidTr="00C3494C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13.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  <w:bCs/>
              </w:rPr>
            </w:pPr>
            <w:r w:rsidRPr="00674B02">
              <w:rPr>
                <w:b/>
                <w:bCs/>
              </w:rPr>
              <w:t>ул. Кировоградская, д. 28,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proofErr w:type="spellStart"/>
            <w:r w:rsidRPr="00674B02">
              <w:t>Грудкина</w:t>
            </w:r>
            <w:proofErr w:type="spellEnd"/>
            <w:r w:rsidRPr="00674B02"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proofErr w:type="spellStart"/>
            <w:r w:rsidRPr="00674B02">
              <w:t>Жабин</w:t>
            </w:r>
            <w:proofErr w:type="spellEnd"/>
            <w:r w:rsidRPr="00674B02">
              <w:t xml:space="preserve"> С.И.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3</w:t>
            </w:r>
          </w:p>
        </w:tc>
      </w:tr>
      <w:tr w:rsidR="00CE7959" w:rsidRPr="00674B02" w:rsidTr="00C3494C">
        <w:trPr>
          <w:trHeight w:val="4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14.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8C4A04">
            <w:pPr>
              <w:jc w:val="center"/>
              <w:rPr>
                <w:b/>
                <w:bCs/>
              </w:rPr>
            </w:pPr>
            <w:r w:rsidRPr="00674B02">
              <w:rPr>
                <w:b/>
                <w:bCs/>
              </w:rPr>
              <w:t xml:space="preserve">ул. Днепропетровская, д. </w:t>
            </w:r>
            <w:r w:rsidR="008C4A04">
              <w:rPr>
                <w:b/>
                <w:bCs/>
              </w:rPr>
              <w:t>9/22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8C4A04" w:rsidP="00C3494C">
            <w:pPr>
              <w:jc w:val="center"/>
            </w:pPr>
            <w:r>
              <w:t>Гафаров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8C4A04" w:rsidP="00C3494C">
            <w:pPr>
              <w:jc w:val="center"/>
            </w:pPr>
            <w:r>
              <w:t>Гаврилина М.С.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8C4A04" w:rsidP="00C3494C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CE7959" w:rsidRPr="00674B02" w:rsidTr="00C3494C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15.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  <w:bCs/>
              </w:rPr>
            </w:pPr>
            <w:r w:rsidRPr="00674B02">
              <w:rPr>
                <w:b/>
                <w:bCs/>
              </w:rPr>
              <w:t>ул. Днепропетровская, д. 16 корп.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proofErr w:type="spellStart"/>
            <w:r w:rsidRPr="00674B02">
              <w:t>Грудкина</w:t>
            </w:r>
            <w:proofErr w:type="spellEnd"/>
            <w:r w:rsidRPr="00674B02"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proofErr w:type="spellStart"/>
            <w:r w:rsidRPr="00674B02">
              <w:t>Пожарова</w:t>
            </w:r>
            <w:proofErr w:type="spellEnd"/>
            <w:r w:rsidRPr="00674B02">
              <w:t xml:space="preserve"> Н.И.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3</w:t>
            </w:r>
          </w:p>
        </w:tc>
      </w:tr>
      <w:tr w:rsidR="00CE7959" w:rsidRPr="00674B02" w:rsidTr="00C3494C">
        <w:trPr>
          <w:trHeight w:val="4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16.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  <w:bCs/>
              </w:rPr>
            </w:pPr>
            <w:r w:rsidRPr="00674B02">
              <w:rPr>
                <w:b/>
                <w:bCs/>
              </w:rPr>
              <w:t>ул. Красного Маяка, д. 20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proofErr w:type="spellStart"/>
            <w:r w:rsidRPr="00674B02">
              <w:t>Пожарова</w:t>
            </w:r>
            <w:proofErr w:type="spellEnd"/>
            <w:r w:rsidRPr="00674B02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proofErr w:type="spellStart"/>
            <w:r>
              <w:t>Жабин</w:t>
            </w:r>
            <w:proofErr w:type="spellEnd"/>
            <w:r>
              <w:t xml:space="preserve"> С.И.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 w:rsidRPr="00674B02">
              <w:t>3</w:t>
            </w:r>
          </w:p>
        </w:tc>
      </w:tr>
      <w:tr w:rsidR="00CE7959" w:rsidRPr="00674B02" w:rsidTr="00C3494C">
        <w:trPr>
          <w:trHeight w:val="4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>
              <w:t>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  <w:rPr>
                <w:b/>
                <w:bCs/>
              </w:rPr>
            </w:pPr>
            <w:r w:rsidRPr="00674B02">
              <w:rPr>
                <w:b/>
                <w:bCs/>
              </w:rPr>
              <w:t>ул. Кировоградская, д.</w:t>
            </w:r>
            <w:r>
              <w:rPr>
                <w:b/>
                <w:bCs/>
              </w:rPr>
              <w:t xml:space="preserve"> 17, 22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>
              <w:t>Гришин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>
              <w:t>Мальцева О.Ф.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9" w:rsidRPr="00674B02" w:rsidRDefault="00CE7959" w:rsidP="00C3494C">
            <w:pPr>
              <w:jc w:val="center"/>
            </w:pPr>
            <w:r>
              <w:t>2</w:t>
            </w:r>
          </w:p>
        </w:tc>
      </w:tr>
    </w:tbl>
    <w:p w:rsidR="00CE7959" w:rsidRPr="00E22104" w:rsidRDefault="00CE7959" w:rsidP="00CE7959">
      <w:pPr>
        <w:pStyle w:val="a3"/>
        <w:jc w:val="center"/>
        <w:rPr>
          <w:b/>
        </w:rPr>
      </w:pPr>
      <w:r w:rsidRPr="00E22104">
        <w:rPr>
          <w:b/>
        </w:rPr>
        <w:t xml:space="preserve">Депутаты Совета депутатов, уполномоченные для участия в работе комиссий, осуществляющих открытие работ и приемку выполненных работ, а также участие в </w:t>
      </w:r>
      <w:proofErr w:type="gramStart"/>
      <w:r w:rsidRPr="00E22104">
        <w:rPr>
          <w:b/>
        </w:rPr>
        <w:t>контроле за</w:t>
      </w:r>
      <w:proofErr w:type="gramEnd"/>
      <w:r w:rsidRPr="00E22104">
        <w:rPr>
          <w:b/>
        </w:rPr>
        <w:t xml:space="preserve"> ходом выполнения указанных работ</w:t>
      </w:r>
    </w:p>
    <w:p w:rsidR="00CE7959" w:rsidRPr="00481EC9" w:rsidRDefault="00CE7959" w:rsidP="00CE7959">
      <w:pPr>
        <w:jc w:val="center"/>
        <w:rPr>
          <w:sz w:val="18"/>
          <w:szCs w:val="18"/>
        </w:rPr>
      </w:pPr>
    </w:p>
    <w:p w:rsidR="005727AB" w:rsidRPr="005727AB" w:rsidRDefault="005727AB" w:rsidP="00CE7959">
      <w:pPr>
        <w:pStyle w:val="a3"/>
        <w:ind w:left="2268" w:firstLine="6804"/>
      </w:pPr>
    </w:p>
    <w:sectPr w:rsidR="005727AB" w:rsidRPr="005727AB" w:rsidSect="00553F39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30"/>
    <w:multiLevelType w:val="multilevel"/>
    <w:tmpl w:val="0FA0BF00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3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29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38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07" w:hanging="2160"/>
      </w:pPr>
      <w:rPr>
        <w:rFonts w:eastAsia="Calibri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3"/>
    <w:rsid w:val="002D5763"/>
    <w:rsid w:val="002F29E4"/>
    <w:rsid w:val="003263E0"/>
    <w:rsid w:val="003355B1"/>
    <w:rsid w:val="0042652B"/>
    <w:rsid w:val="005727AB"/>
    <w:rsid w:val="007229A9"/>
    <w:rsid w:val="007659A6"/>
    <w:rsid w:val="008C4A04"/>
    <w:rsid w:val="00925A35"/>
    <w:rsid w:val="00960F3A"/>
    <w:rsid w:val="00AD0466"/>
    <w:rsid w:val="00CE7959"/>
    <w:rsid w:val="00EB6255"/>
    <w:rsid w:val="00EC5D78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4265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6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B6255"/>
    <w:rPr>
      <w:color w:val="0000FF" w:themeColor="hyperlink"/>
      <w:u w:val="single"/>
    </w:rPr>
  </w:style>
  <w:style w:type="paragraph" w:styleId="a6">
    <w:name w:val="No Spacing"/>
    <w:uiPriority w:val="1"/>
    <w:qFormat/>
    <w:rsid w:val="005727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7AB"/>
    <w:pPr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4265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6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B6255"/>
    <w:rPr>
      <w:color w:val="0000FF" w:themeColor="hyperlink"/>
      <w:u w:val="single"/>
    </w:rPr>
  </w:style>
  <w:style w:type="paragraph" w:styleId="a6">
    <w:name w:val="No Spacing"/>
    <w:uiPriority w:val="1"/>
    <w:qFormat/>
    <w:rsid w:val="005727A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7AB"/>
    <w:pPr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897</Words>
  <Characters>5113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</cp:revision>
  <dcterms:created xsi:type="dcterms:W3CDTF">2016-03-14T12:51:00Z</dcterms:created>
  <dcterms:modified xsi:type="dcterms:W3CDTF">2017-03-23T11:58:00Z</dcterms:modified>
</cp:coreProperties>
</file>