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2A" w:rsidRPr="00A17A88" w:rsidRDefault="00BA462A" w:rsidP="00BA462A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BA462A" w:rsidRPr="00A17A88" w:rsidRDefault="00BA462A" w:rsidP="00BA462A">
      <w:pPr>
        <w:tabs>
          <w:tab w:val="left" w:pos="2552"/>
        </w:tabs>
        <w:jc w:val="center"/>
        <w:rPr>
          <w:b/>
          <w:sz w:val="28"/>
          <w:szCs w:val="28"/>
        </w:rPr>
      </w:pPr>
      <w:r w:rsidRPr="00A17A88">
        <w:rPr>
          <w:b/>
          <w:sz w:val="28"/>
          <w:szCs w:val="28"/>
        </w:rPr>
        <w:t>СОВЕТ ДЕПУТАТОВ</w:t>
      </w:r>
    </w:p>
    <w:p w:rsidR="00BA462A" w:rsidRPr="00A17A88" w:rsidRDefault="00BA462A" w:rsidP="00BA462A">
      <w:pPr>
        <w:tabs>
          <w:tab w:val="left" w:pos="2552"/>
        </w:tabs>
        <w:jc w:val="center"/>
        <w:rPr>
          <w:i/>
          <w:sz w:val="28"/>
          <w:szCs w:val="28"/>
        </w:rPr>
      </w:pPr>
      <w:r w:rsidRPr="00A17A88">
        <w:rPr>
          <w:i/>
          <w:sz w:val="28"/>
          <w:szCs w:val="28"/>
        </w:rPr>
        <w:t>муниципального округа</w:t>
      </w:r>
    </w:p>
    <w:p w:rsidR="00BA462A" w:rsidRPr="00A17A88" w:rsidRDefault="00BA462A" w:rsidP="00BA462A">
      <w:pPr>
        <w:tabs>
          <w:tab w:val="left" w:pos="2552"/>
        </w:tabs>
        <w:jc w:val="center"/>
        <w:rPr>
          <w:b/>
          <w:sz w:val="28"/>
          <w:szCs w:val="28"/>
        </w:rPr>
      </w:pPr>
      <w:r w:rsidRPr="00A17A88">
        <w:rPr>
          <w:b/>
          <w:sz w:val="28"/>
          <w:szCs w:val="28"/>
        </w:rPr>
        <w:t>ЧЕРТАНОВО ЦЕНТРАЛЬНОЕ</w:t>
      </w:r>
    </w:p>
    <w:p w:rsidR="00BA462A" w:rsidRPr="00A17A88" w:rsidRDefault="00BA462A" w:rsidP="00BA462A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BA462A" w:rsidRPr="00A17A88" w:rsidRDefault="00BA462A" w:rsidP="00BA462A">
      <w:pPr>
        <w:pStyle w:val="ConsPlusTitle"/>
        <w:jc w:val="center"/>
        <w:rPr>
          <w:b w:val="0"/>
          <w:sz w:val="28"/>
          <w:szCs w:val="28"/>
        </w:rPr>
      </w:pPr>
      <w:r w:rsidRPr="00A17A88">
        <w:rPr>
          <w:b w:val="0"/>
          <w:sz w:val="28"/>
          <w:szCs w:val="28"/>
        </w:rPr>
        <w:t>РЕШЕНИЕ</w:t>
      </w:r>
    </w:p>
    <w:p w:rsidR="00BA462A" w:rsidRPr="00A17A88" w:rsidRDefault="00BA462A" w:rsidP="00BA462A">
      <w:pPr>
        <w:pStyle w:val="ConsPlusTitle"/>
        <w:jc w:val="center"/>
        <w:rPr>
          <w:b w:val="0"/>
          <w:sz w:val="28"/>
          <w:szCs w:val="28"/>
        </w:rPr>
      </w:pPr>
    </w:p>
    <w:p w:rsidR="00BA462A" w:rsidRPr="00A17A88" w:rsidRDefault="00BA462A" w:rsidP="00BA462A">
      <w:pPr>
        <w:rPr>
          <w:bCs/>
          <w:sz w:val="28"/>
          <w:szCs w:val="28"/>
        </w:rPr>
      </w:pPr>
      <w:r w:rsidRPr="00A17A88">
        <w:rPr>
          <w:bCs/>
          <w:sz w:val="28"/>
          <w:szCs w:val="28"/>
        </w:rPr>
        <w:t>2</w:t>
      </w:r>
      <w:r w:rsidR="009C5554">
        <w:rPr>
          <w:bCs/>
          <w:sz w:val="28"/>
          <w:szCs w:val="28"/>
        </w:rPr>
        <w:t>1</w:t>
      </w:r>
      <w:r w:rsidR="00A17A88" w:rsidRPr="00A17A88">
        <w:rPr>
          <w:bCs/>
          <w:sz w:val="28"/>
          <w:szCs w:val="28"/>
        </w:rPr>
        <w:t xml:space="preserve"> марта</w:t>
      </w:r>
      <w:r w:rsidRPr="00A17A88">
        <w:rPr>
          <w:bCs/>
          <w:sz w:val="28"/>
          <w:szCs w:val="28"/>
        </w:rPr>
        <w:t xml:space="preserve"> 201</w:t>
      </w:r>
      <w:r w:rsidR="009C5554">
        <w:rPr>
          <w:bCs/>
          <w:sz w:val="28"/>
          <w:szCs w:val="28"/>
        </w:rPr>
        <w:t>7</w:t>
      </w:r>
      <w:r w:rsidRPr="00A17A88">
        <w:rPr>
          <w:bCs/>
          <w:sz w:val="28"/>
          <w:szCs w:val="28"/>
        </w:rPr>
        <w:t xml:space="preserve"> года № 01-03-</w:t>
      </w:r>
      <w:r w:rsidR="009C5554">
        <w:rPr>
          <w:bCs/>
          <w:sz w:val="28"/>
          <w:szCs w:val="28"/>
        </w:rPr>
        <w:t>33</w:t>
      </w:r>
    </w:p>
    <w:p w:rsidR="00A17A88" w:rsidRPr="00A17A88" w:rsidRDefault="00A17A88" w:rsidP="00BA462A">
      <w:pPr>
        <w:rPr>
          <w:bCs/>
          <w:sz w:val="28"/>
          <w:szCs w:val="28"/>
        </w:rPr>
      </w:pPr>
    </w:p>
    <w:p w:rsidR="00E14930" w:rsidRPr="00CD546F" w:rsidRDefault="00E14930" w:rsidP="00E14930">
      <w:pPr>
        <w:ind w:right="4819"/>
        <w:jc w:val="both"/>
        <w:rPr>
          <w:b/>
          <w:sz w:val="28"/>
          <w:szCs w:val="28"/>
        </w:rPr>
      </w:pPr>
      <w:r w:rsidRPr="00CD546F">
        <w:rPr>
          <w:b/>
          <w:sz w:val="28"/>
          <w:szCs w:val="28"/>
        </w:rPr>
        <w:t>О согласовании ежеквартального сводного районного календарного плана мероприятий по досуговой, социально-воспитательной, физкультурно</w:t>
      </w:r>
      <w:r>
        <w:rPr>
          <w:b/>
          <w:sz w:val="28"/>
          <w:szCs w:val="28"/>
        </w:rPr>
        <w:t>-</w:t>
      </w:r>
      <w:r w:rsidRPr="00CD546F">
        <w:rPr>
          <w:b/>
          <w:sz w:val="28"/>
          <w:szCs w:val="28"/>
        </w:rPr>
        <w:t>оздоровительной и сп</w:t>
      </w:r>
      <w:r>
        <w:rPr>
          <w:b/>
          <w:sz w:val="28"/>
          <w:szCs w:val="28"/>
        </w:rPr>
        <w:t xml:space="preserve">ортивной работе с населением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Pr="00CD546F">
        <w:rPr>
          <w:b/>
          <w:sz w:val="28"/>
          <w:szCs w:val="28"/>
        </w:rPr>
        <w:t>месту</w:t>
      </w:r>
      <w:r>
        <w:rPr>
          <w:b/>
          <w:sz w:val="28"/>
          <w:szCs w:val="28"/>
        </w:rPr>
        <w:t xml:space="preserve"> </w:t>
      </w:r>
      <w:r w:rsidRPr="00CD546F">
        <w:rPr>
          <w:b/>
          <w:sz w:val="28"/>
          <w:szCs w:val="28"/>
        </w:rPr>
        <w:t xml:space="preserve">жительства района Чертаново </w:t>
      </w:r>
      <w:proofErr w:type="gramStart"/>
      <w:r w:rsidRPr="00CD546F">
        <w:rPr>
          <w:b/>
          <w:sz w:val="28"/>
          <w:szCs w:val="28"/>
        </w:rPr>
        <w:t>Центральное</w:t>
      </w:r>
      <w:proofErr w:type="gramEnd"/>
      <w:r w:rsidRPr="00CD546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2017</w:t>
      </w:r>
      <w:r w:rsidRPr="00CD546F">
        <w:rPr>
          <w:b/>
          <w:sz w:val="28"/>
          <w:szCs w:val="28"/>
        </w:rPr>
        <w:t xml:space="preserve"> года</w:t>
      </w:r>
    </w:p>
    <w:p w:rsidR="00E14930" w:rsidRPr="00CD546F" w:rsidRDefault="00E14930" w:rsidP="00E14930">
      <w:pPr>
        <w:ind w:firstLine="426"/>
        <w:jc w:val="center"/>
        <w:rPr>
          <w:b/>
          <w:sz w:val="28"/>
          <w:szCs w:val="28"/>
        </w:rPr>
      </w:pPr>
    </w:p>
    <w:p w:rsidR="00E14930" w:rsidRDefault="00E14930" w:rsidP="00E14930">
      <w:pPr>
        <w:pStyle w:val="a3"/>
        <w:ind w:firstLine="700"/>
        <w:rPr>
          <w:b/>
        </w:rPr>
      </w:pPr>
      <w:proofErr w:type="gramStart"/>
      <w: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070DBE">
        <w:t>обращением</w:t>
      </w:r>
      <w:r>
        <w:t xml:space="preserve"> главы</w:t>
      </w:r>
      <w:r w:rsidRPr="00070DBE">
        <w:t xml:space="preserve"> управы района Чертаново Центральное</w:t>
      </w:r>
      <w:r>
        <w:t xml:space="preserve"> от </w:t>
      </w:r>
      <w:r w:rsidRPr="00762D60">
        <w:t>14 марта 2017 года № ЧЦ -23-27/7</w:t>
      </w:r>
      <w:r w:rsidRPr="00A22EDE">
        <w:rPr>
          <w:color w:val="FF0000"/>
        </w:rPr>
        <w:t xml:space="preserve"> </w:t>
      </w:r>
      <w:r>
        <w:rPr>
          <w:b/>
        </w:rPr>
        <w:t>Совет депутатов муниципального округа Чертаново Центральное решил:</w:t>
      </w:r>
      <w:proofErr w:type="gramEnd"/>
    </w:p>
    <w:p w:rsidR="00E14930" w:rsidRDefault="00E14930" w:rsidP="00E14930">
      <w:pPr>
        <w:pStyle w:val="a3"/>
        <w:ind w:firstLine="700"/>
        <w:rPr>
          <w:b/>
        </w:rPr>
      </w:pPr>
    </w:p>
    <w:p w:rsidR="00E14930" w:rsidRPr="00CF0502" w:rsidRDefault="00E14930" w:rsidP="00E14930">
      <w:pPr>
        <w:ind w:firstLine="709"/>
        <w:jc w:val="both"/>
        <w:rPr>
          <w:sz w:val="28"/>
          <w:szCs w:val="28"/>
        </w:rPr>
      </w:pPr>
      <w:r w:rsidRPr="00BF30B2">
        <w:rPr>
          <w:sz w:val="28"/>
          <w:szCs w:val="28"/>
        </w:rPr>
        <w:t>1.</w:t>
      </w:r>
      <w:r>
        <w:t xml:space="preserve"> </w:t>
      </w:r>
      <w:r w:rsidRPr="00CF0502">
        <w:rPr>
          <w:sz w:val="28"/>
          <w:szCs w:val="28"/>
        </w:rPr>
        <w:t xml:space="preserve">Согласовать </w:t>
      </w:r>
      <w:r w:rsidRPr="00CF0502">
        <w:rPr>
          <w:rFonts w:eastAsiaTheme="minorHAnsi"/>
          <w:sz w:val="28"/>
          <w:szCs w:val="28"/>
          <w:lang w:eastAsia="en-US"/>
        </w:rPr>
        <w:t>ежеквартальный сводный районный календарный план</w:t>
      </w:r>
      <w:r w:rsidRPr="00CF0502">
        <w:rPr>
          <w:sz w:val="28"/>
          <w:szCs w:val="28"/>
        </w:rPr>
        <w:t xml:space="preserve"> </w:t>
      </w:r>
      <w:r w:rsidRPr="00CF0502">
        <w:rPr>
          <w:rFonts w:eastAsiaTheme="minorHAnsi"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CF0502">
        <w:rPr>
          <w:iCs/>
          <w:sz w:val="28"/>
          <w:szCs w:val="28"/>
        </w:rPr>
        <w:t xml:space="preserve"> </w:t>
      </w:r>
      <w:r w:rsidRPr="00CF0502">
        <w:rPr>
          <w:sz w:val="28"/>
          <w:szCs w:val="28"/>
        </w:rPr>
        <w:t xml:space="preserve">района Чертаново Центральное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2017</w:t>
      </w:r>
      <w:r w:rsidRPr="00CF0502">
        <w:rPr>
          <w:sz w:val="28"/>
          <w:szCs w:val="28"/>
        </w:rPr>
        <w:t xml:space="preserve"> года</w:t>
      </w:r>
      <w:r>
        <w:rPr>
          <w:iCs/>
        </w:rPr>
        <w:t xml:space="preserve"> </w:t>
      </w:r>
      <w:r w:rsidRPr="00CF0502">
        <w:rPr>
          <w:iCs/>
          <w:sz w:val="28"/>
          <w:szCs w:val="28"/>
        </w:rPr>
        <w:t>(приложение).</w:t>
      </w:r>
      <w:r>
        <w:rPr>
          <w:iCs/>
        </w:rPr>
        <w:t xml:space="preserve"> </w:t>
      </w:r>
    </w:p>
    <w:p w:rsidR="00E14930" w:rsidRDefault="00E14930" w:rsidP="00E14930">
      <w:pPr>
        <w:pStyle w:val="a3"/>
        <w:ind w:firstLine="700"/>
      </w:pPr>
      <w:r>
        <w:rPr>
          <w:iCs/>
        </w:rPr>
        <w:t>2</w:t>
      </w:r>
      <w:r>
        <w:t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Чертаново Центральное города Москвы, в течение 3 дней со дня его принятия.</w:t>
      </w:r>
    </w:p>
    <w:p w:rsidR="00E14930" w:rsidRDefault="00E14930" w:rsidP="00E14930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30B2"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EC60E5">
        <w:rPr>
          <w:sz w:val="28"/>
          <w:szCs w:val="28"/>
        </w:rPr>
        <w:t>муниципального округа Чертаново Центральное</w:t>
      </w:r>
      <w:r>
        <w:rPr>
          <w:sz w:val="28"/>
          <w:szCs w:val="28"/>
        </w:rPr>
        <w:t xml:space="preserve"> </w:t>
      </w:r>
      <w:hyperlink r:id="rId6" w:history="1">
        <w:r w:rsidRPr="00D16194">
          <w:rPr>
            <w:rStyle w:val="a5"/>
            <w:sz w:val="28"/>
            <w:szCs w:val="28"/>
          </w:rPr>
          <w:t>http://chertanovocentr.ru/</w:t>
        </w:r>
      </w:hyperlink>
      <w:r>
        <w:rPr>
          <w:sz w:val="28"/>
          <w:szCs w:val="28"/>
        </w:rPr>
        <w:t>.</w:t>
      </w:r>
    </w:p>
    <w:p w:rsidR="00E14930" w:rsidRPr="00EB5E9E" w:rsidRDefault="00E14930" w:rsidP="00E14930">
      <w:pPr>
        <w:tabs>
          <w:tab w:val="left" w:pos="709"/>
        </w:tabs>
        <w:spacing w:line="276" w:lineRule="auto"/>
        <w:ind w:left="360" w:firstLine="349"/>
        <w:jc w:val="both"/>
        <w:rPr>
          <w:sz w:val="28"/>
          <w:szCs w:val="28"/>
        </w:rPr>
      </w:pPr>
      <w:r w:rsidRPr="00EB5E9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B5E9E">
        <w:rPr>
          <w:sz w:val="28"/>
          <w:szCs w:val="28"/>
        </w:rPr>
        <w:t>Настоящее решение вступает в силу со дня его принятия.</w:t>
      </w:r>
    </w:p>
    <w:p w:rsidR="00A17A88" w:rsidRDefault="00E14930" w:rsidP="00E14930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5</w:t>
      </w:r>
      <w:r w:rsidRPr="00F70C83">
        <w:rPr>
          <w:sz w:val="28"/>
          <w:szCs w:val="28"/>
        </w:rPr>
        <w:t>.</w:t>
      </w:r>
      <w:r>
        <w:t xml:space="preserve"> </w:t>
      </w:r>
      <w:r w:rsidRPr="00F65336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b/>
          <w:sz w:val="28"/>
        </w:rPr>
        <w:t xml:space="preserve">главу муниципального округа Чертаново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ab/>
        <w:t xml:space="preserve"> Н.И. </w:t>
      </w:r>
      <w:proofErr w:type="spellStart"/>
      <w:r>
        <w:rPr>
          <w:b/>
          <w:sz w:val="28"/>
        </w:rPr>
        <w:t>Пожарову</w:t>
      </w:r>
      <w:proofErr w:type="spellEnd"/>
    </w:p>
    <w:p w:rsidR="00E14930" w:rsidRPr="00A17A88" w:rsidRDefault="00E14930" w:rsidP="00E14930">
      <w:pPr>
        <w:jc w:val="both"/>
        <w:rPr>
          <w:sz w:val="28"/>
          <w:szCs w:val="28"/>
        </w:rPr>
      </w:pPr>
    </w:p>
    <w:p w:rsidR="00A17A88" w:rsidRPr="00A17A88" w:rsidRDefault="00A17A88" w:rsidP="00A17A88">
      <w:pPr>
        <w:jc w:val="both"/>
        <w:rPr>
          <w:b/>
          <w:sz w:val="28"/>
          <w:szCs w:val="28"/>
        </w:rPr>
      </w:pPr>
      <w:r w:rsidRPr="00A17A88">
        <w:rPr>
          <w:b/>
          <w:sz w:val="28"/>
          <w:szCs w:val="28"/>
        </w:rPr>
        <w:t>Глава муниципального округа</w:t>
      </w:r>
    </w:p>
    <w:p w:rsidR="00781DD4" w:rsidRDefault="00A17A88" w:rsidP="00A33B82">
      <w:pPr>
        <w:jc w:val="both"/>
        <w:rPr>
          <w:sz w:val="28"/>
          <w:szCs w:val="28"/>
        </w:rPr>
      </w:pPr>
      <w:r w:rsidRPr="00A17A88">
        <w:rPr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 w:rsidRPr="00A17A88">
        <w:rPr>
          <w:b/>
          <w:sz w:val="28"/>
          <w:szCs w:val="28"/>
        </w:rPr>
        <w:t>Пожарова</w:t>
      </w:r>
      <w:proofErr w:type="spellEnd"/>
    </w:p>
    <w:p w:rsidR="00781DD4" w:rsidRDefault="00781DD4">
      <w:pPr>
        <w:rPr>
          <w:sz w:val="28"/>
          <w:szCs w:val="28"/>
        </w:rPr>
      </w:pPr>
    </w:p>
    <w:p w:rsidR="002D0669" w:rsidRDefault="002D0669">
      <w:pPr>
        <w:rPr>
          <w:sz w:val="28"/>
          <w:szCs w:val="28"/>
        </w:rPr>
        <w:sectPr w:rsidR="002D0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669" w:rsidRPr="000B1436" w:rsidRDefault="002D0669" w:rsidP="002D0669">
      <w:pPr>
        <w:pStyle w:val="a3"/>
        <w:ind w:left="2268" w:firstLine="6237"/>
        <w:rPr>
          <w:sz w:val="24"/>
          <w:szCs w:val="24"/>
        </w:rPr>
      </w:pPr>
      <w:r w:rsidRPr="000B1436">
        <w:rPr>
          <w:sz w:val="24"/>
          <w:szCs w:val="24"/>
        </w:rPr>
        <w:lastRenderedPageBreak/>
        <w:t>Приложение</w:t>
      </w:r>
    </w:p>
    <w:p w:rsidR="002D0669" w:rsidRDefault="002D0669" w:rsidP="002D0669">
      <w:pPr>
        <w:pStyle w:val="a3"/>
        <w:ind w:left="2268" w:firstLine="6237"/>
        <w:rPr>
          <w:sz w:val="24"/>
          <w:szCs w:val="24"/>
        </w:rPr>
      </w:pPr>
      <w:r w:rsidRPr="000B1436">
        <w:rPr>
          <w:sz w:val="24"/>
          <w:szCs w:val="24"/>
        </w:rPr>
        <w:t>к решению Совета депутатов</w:t>
      </w:r>
      <w:r>
        <w:rPr>
          <w:sz w:val="24"/>
          <w:szCs w:val="24"/>
        </w:rPr>
        <w:t xml:space="preserve"> </w:t>
      </w:r>
    </w:p>
    <w:p w:rsidR="002D0669" w:rsidRPr="000B1436" w:rsidRDefault="002D0669" w:rsidP="002D0669">
      <w:pPr>
        <w:pStyle w:val="a3"/>
        <w:ind w:left="2268" w:firstLine="6237"/>
        <w:rPr>
          <w:sz w:val="24"/>
          <w:szCs w:val="24"/>
        </w:rPr>
      </w:pPr>
      <w:r w:rsidRPr="000B1436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0B1436">
        <w:rPr>
          <w:sz w:val="24"/>
          <w:szCs w:val="24"/>
        </w:rPr>
        <w:t xml:space="preserve">Чертаново </w:t>
      </w:r>
      <w:proofErr w:type="gramStart"/>
      <w:r w:rsidRPr="000B1436">
        <w:rPr>
          <w:sz w:val="24"/>
          <w:szCs w:val="24"/>
        </w:rPr>
        <w:t>Центральное</w:t>
      </w:r>
      <w:proofErr w:type="gramEnd"/>
    </w:p>
    <w:p w:rsidR="002D0669" w:rsidRDefault="002D0669" w:rsidP="002D0669">
      <w:pPr>
        <w:pStyle w:val="a3"/>
        <w:ind w:left="2268" w:firstLine="6237"/>
        <w:rPr>
          <w:sz w:val="24"/>
          <w:szCs w:val="24"/>
        </w:rPr>
      </w:pPr>
      <w:r w:rsidRPr="000B1436">
        <w:rPr>
          <w:sz w:val="24"/>
          <w:szCs w:val="24"/>
        </w:rPr>
        <w:t>от 2</w:t>
      </w:r>
      <w:r>
        <w:rPr>
          <w:sz w:val="24"/>
          <w:szCs w:val="24"/>
        </w:rPr>
        <w:t>1</w:t>
      </w:r>
      <w:r w:rsidRPr="000B1436">
        <w:rPr>
          <w:sz w:val="24"/>
          <w:szCs w:val="24"/>
        </w:rPr>
        <w:t xml:space="preserve"> марта 201</w:t>
      </w:r>
      <w:r>
        <w:rPr>
          <w:sz w:val="24"/>
          <w:szCs w:val="24"/>
        </w:rPr>
        <w:t>7</w:t>
      </w:r>
      <w:r w:rsidRPr="000B143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0B1436">
        <w:rPr>
          <w:sz w:val="24"/>
          <w:szCs w:val="24"/>
        </w:rPr>
        <w:t>№ 01-03-</w:t>
      </w:r>
      <w:r>
        <w:rPr>
          <w:sz w:val="24"/>
          <w:szCs w:val="24"/>
        </w:rPr>
        <w:t>3</w:t>
      </w:r>
      <w:r w:rsidR="00A33B82">
        <w:rPr>
          <w:sz w:val="24"/>
          <w:szCs w:val="24"/>
        </w:rPr>
        <w:t>3</w:t>
      </w:r>
      <w:bookmarkStart w:id="0" w:name="_GoBack"/>
      <w:bookmarkEnd w:id="0"/>
    </w:p>
    <w:p w:rsidR="002D0669" w:rsidRPr="000B1436" w:rsidRDefault="002D0669" w:rsidP="002D0669">
      <w:pPr>
        <w:pStyle w:val="a3"/>
        <w:ind w:left="2268" w:firstLine="6237"/>
        <w:rPr>
          <w:sz w:val="24"/>
          <w:szCs w:val="24"/>
        </w:rPr>
      </w:pPr>
    </w:p>
    <w:p w:rsidR="002D0669" w:rsidRDefault="002D0669" w:rsidP="002D0669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>
        <w:rPr>
          <w:b/>
        </w:rPr>
        <w:t xml:space="preserve">Сводный календарный план района Чертаново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города Москвы </w:t>
      </w:r>
    </w:p>
    <w:p w:rsidR="002D0669" w:rsidRDefault="002D0669" w:rsidP="002D0669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>
        <w:rPr>
          <w:b/>
        </w:rPr>
        <w:t>по досуговой, социально-воспитательной и спортивной работе с населением по месту жительства</w:t>
      </w:r>
    </w:p>
    <w:p w:rsidR="002D0669" w:rsidRDefault="002D0669" w:rsidP="002D0669">
      <w:pPr>
        <w:tabs>
          <w:tab w:val="left" w:pos="4140"/>
          <w:tab w:val="left" w:pos="10440"/>
        </w:tabs>
        <w:jc w:val="center"/>
        <w:outlineLvl w:val="0"/>
        <w:rPr>
          <w:b/>
        </w:rPr>
      </w:pPr>
      <w:r>
        <w:rPr>
          <w:b/>
        </w:rPr>
        <w:t xml:space="preserve"> на </w:t>
      </w:r>
      <w:r>
        <w:rPr>
          <w:b/>
          <w:lang w:val="en-US"/>
        </w:rPr>
        <w:t>II</w:t>
      </w:r>
      <w:r>
        <w:rPr>
          <w:b/>
        </w:rPr>
        <w:t xml:space="preserve"> квартал 201</w:t>
      </w:r>
      <w:r w:rsidRPr="00395527">
        <w:rPr>
          <w:b/>
        </w:rPr>
        <w:t>7</w:t>
      </w:r>
      <w:r>
        <w:rPr>
          <w:b/>
        </w:rPr>
        <w:t xml:space="preserve"> года</w:t>
      </w:r>
    </w:p>
    <w:tbl>
      <w:tblPr>
        <w:tblpPr w:leftFromText="180" w:rightFromText="180" w:vertAnchor="text" w:tblpX="-459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1701"/>
        <w:gridCol w:w="2693"/>
        <w:gridCol w:w="1984"/>
        <w:gridCol w:w="2977"/>
      </w:tblGrid>
      <w:tr w:rsidR="002D0669" w:rsidRPr="00395527" w:rsidTr="00F00A2E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rPr>
                <w:b/>
              </w:rPr>
              <w:t>№</w:t>
            </w:r>
          </w:p>
          <w:p w:rsidR="002D0669" w:rsidRPr="00395527" w:rsidRDefault="002D0669" w:rsidP="00F00A2E">
            <w:pPr>
              <w:jc w:val="center"/>
              <w:rPr>
                <w:b/>
              </w:rPr>
            </w:pPr>
            <w:proofErr w:type="gramStart"/>
            <w:r w:rsidRPr="00395527">
              <w:rPr>
                <w:b/>
              </w:rPr>
              <w:t>п</w:t>
            </w:r>
            <w:proofErr w:type="gramEnd"/>
            <w:r w:rsidRPr="00395527">
              <w:rPr>
                <w:b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rPr>
                <w:b/>
              </w:rPr>
              <w:t>Дата</w:t>
            </w:r>
          </w:p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rPr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rPr>
                <w:b/>
              </w:rPr>
              <w:t>Количество участников</w:t>
            </w:r>
          </w:p>
          <w:p w:rsidR="002D0669" w:rsidRPr="00395527" w:rsidRDefault="002D0669" w:rsidP="00F00A2E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rPr>
                <w:b/>
              </w:rPr>
              <w:t>Организации, проводящие мероприятия</w:t>
            </w:r>
          </w:p>
        </w:tc>
      </w:tr>
      <w:tr w:rsidR="002D0669" w:rsidRPr="00395527" w:rsidTr="00F00A2E">
        <w:trPr>
          <w:trHeight w:val="9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«Земля – наш дом»,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 ул. Красного Маяка,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t>ГБУ СДЦ «Высота»</w:t>
            </w:r>
          </w:p>
        </w:tc>
      </w:tr>
      <w:tr w:rsidR="002D0669" w:rsidRPr="00395527" w:rsidTr="00F00A2E">
        <w:trPr>
          <w:trHeight w:val="7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 улыбки станет всем светлей»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Москва, ул. Красного Маяка</w:t>
            </w: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</w:p>
        </w:tc>
      </w:tr>
      <w:tr w:rsidR="002D0669" w:rsidRPr="00395527" w:rsidTr="00F00A2E">
        <w:trPr>
          <w:trHeight w:val="11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Семинар - практикум «Стрессоустойчивость. Правила поведения»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t>ГБУ СДЦ «Высота»</w:t>
            </w:r>
          </w:p>
        </w:tc>
      </w:tr>
      <w:tr w:rsidR="002D0669" w:rsidRPr="00395527" w:rsidTr="00F00A2E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Спортивная настольная игра «Домино»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 ул.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  <w:rPr>
                <w:b/>
              </w:rPr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Выставка поделок из соленого теста к празднику Светлой Пасхи «Подставка для яичек»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24-2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Торжественное мероприятие, посвященное Международному Дню освобождения узников фашистских лагерей, с возложением цветов к памятнику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12.04.2017</w:t>
            </w:r>
          </w:p>
          <w:p w:rsidR="002D0669" w:rsidRPr="00395527" w:rsidRDefault="002D0669" w:rsidP="00F00A2E">
            <w:pPr>
              <w:jc w:val="center"/>
            </w:pPr>
            <w:r w:rsidRPr="00395527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Парк 30-летия Победы</w:t>
            </w:r>
          </w:p>
          <w:p w:rsidR="002D0669" w:rsidRPr="00395527" w:rsidRDefault="002D0669" w:rsidP="00F00A2E">
            <w:pPr>
              <w:jc w:val="center"/>
            </w:pPr>
            <w:r w:rsidRPr="00395527">
              <w:t xml:space="preserve">ул. </w:t>
            </w:r>
            <w:proofErr w:type="spellStart"/>
            <w:r w:rsidRPr="00395527">
              <w:t>Чертановская</w:t>
            </w:r>
            <w:proofErr w:type="spellEnd"/>
            <w:r w:rsidRPr="00395527">
              <w:t>, влад.25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 xml:space="preserve">Управа района Чертаново </w:t>
            </w:r>
            <w:proofErr w:type="gramStart"/>
            <w:r w:rsidRPr="00395527">
              <w:t>Центральное</w:t>
            </w:r>
            <w:proofErr w:type="gramEnd"/>
          </w:p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</w:t>
            </w:r>
            <w:r w:rsidRPr="00395527">
              <w:rPr>
                <w:color w:val="000000"/>
              </w:rPr>
              <w:lastRenderedPageBreak/>
              <w:t xml:space="preserve">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lastRenderedPageBreak/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Мастер-класс по «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мини-футболу среди дворовых команд района,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солидарности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Днепропетровская,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молодежной палаты района с муниципальными депутатами района,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 Дню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по адресу: ул.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д.3, корп.5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527">
              <w:rPr>
                <w:color w:val="000000"/>
              </w:rPr>
              <w:t xml:space="preserve">Военно-патриотическое мероприятие «Молодежь и армия»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44А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527">
              <w:rPr>
                <w:color w:val="000000"/>
              </w:rPr>
              <w:t xml:space="preserve">Местный праздник «День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  <w:r w:rsidRPr="00395527">
              <w:rPr>
                <w:color w:val="000000"/>
              </w:rPr>
              <w:t>», посвященный Дню органов местного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</w:t>
            </w: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3955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д. 44А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5527">
              <w:rPr>
                <w:color w:val="000000"/>
              </w:rPr>
              <w:t xml:space="preserve">Военно-патриотическое мероприятие «Сегодня школьник, завтра ты солдат»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</w:t>
            </w: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Днепропетровская, д. 33А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  <w:rPr>
                <w:color w:val="000000" w:themeColor="text1"/>
              </w:rPr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13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Лекция «Методы исследования общественного мнения» (на примере конкретных социально значимых  вопросах)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Военно-патриотическое мероприятие «Зарница»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</w:t>
            </w: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Кировоградская</w:t>
            </w:r>
            <w:r w:rsidRPr="003955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18,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15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«Городки»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30-летия Победы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Патронат памятников в районе Чертаново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, Памятный знак «Детям - узникам 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фашистских концлагерей»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lastRenderedPageBreak/>
              <w:t>26.04.2017</w:t>
            </w:r>
          </w:p>
          <w:p w:rsidR="002D0669" w:rsidRPr="00395527" w:rsidRDefault="002D0669" w:rsidP="00F00A2E">
            <w:pPr>
              <w:jc w:val="center"/>
            </w:pPr>
            <w:r w:rsidRPr="00395527">
              <w:t xml:space="preserve">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вл.25,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Парк  им. 30-летия 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  <w:p w:rsidR="002D0669" w:rsidRPr="00395527" w:rsidRDefault="002D0669" w:rsidP="00F00A2E">
            <w:pPr>
              <w:jc w:val="center"/>
            </w:pPr>
            <w:r w:rsidRPr="00395527">
              <w:t xml:space="preserve">Молодежная палата </w:t>
            </w:r>
            <w:r w:rsidRPr="00395527">
              <w:lastRenderedPageBreak/>
              <w:t>района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lastRenderedPageBreak/>
              <w:t>17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Патронат памятников в районе Чертаново Центральное,  Скульптурная композиция из 2-х экспонатов орудий и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65-летию начала контрнаступления советских войск под Москвой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26.04.2017</w:t>
            </w:r>
          </w:p>
          <w:p w:rsidR="002D0669" w:rsidRPr="00395527" w:rsidRDefault="002D0669" w:rsidP="00F00A2E">
            <w:pPr>
              <w:jc w:val="center"/>
            </w:pPr>
            <w:r w:rsidRPr="00395527">
              <w:t xml:space="preserve"> 16.00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Кировоградская, д. 22,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 им.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  <w:p w:rsidR="002D0669" w:rsidRPr="00395527" w:rsidRDefault="002D0669" w:rsidP="00F00A2E">
            <w:pPr>
              <w:jc w:val="center"/>
            </w:pPr>
            <w:r w:rsidRPr="00395527">
              <w:t>Молодежная палата района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395527">
              <w:rPr>
                <w:color w:val="000000"/>
              </w:rPr>
              <w:t xml:space="preserve">Военно-патриотическое мероприятие </w:t>
            </w:r>
            <w:r w:rsidRPr="00395527">
              <w:t>«Служить Отчизне»</w:t>
            </w:r>
            <w:r w:rsidRPr="0039552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</w:t>
            </w: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  <w:r w:rsidRPr="00395527">
              <w:rPr>
                <w:color w:val="000000" w:themeColor="text1"/>
              </w:rPr>
              <w:t xml:space="preserve"> </w:t>
            </w:r>
            <w:r w:rsidRPr="00395527">
              <w:t xml:space="preserve"> 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527">
              <w:rPr>
                <w:color w:val="000000"/>
              </w:rPr>
              <w:t xml:space="preserve">Военно-патриотическое мероприятие «Патриоты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</w:t>
            </w: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</w:t>
            </w:r>
            <w:r w:rsidRPr="003955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  <w:rPr>
                <w:color w:val="000000" w:themeColor="text1"/>
              </w:rPr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  <w:r w:rsidRPr="00395527">
              <w:rPr>
                <w:color w:val="000000" w:themeColor="text1"/>
              </w:rPr>
              <w:t xml:space="preserve"> </w:t>
            </w:r>
            <w:r w:rsidRPr="00395527">
              <w:t xml:space="preserve"> 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20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«Русские шашки» для активных жителей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Днепропетровская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21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«Весенние эстафеты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30-летия Победы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22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«День Победы»,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 ул. Красного Маяка,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5-1-73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23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Выставка магнитиков из соленого теста на тему: «День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24-2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24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«Эх, путь дорожка фронтовая», посвященное 72 –й годовщины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30-летия Победы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25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«Велоспорту», посвященное 72 –й годовщины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06.05.2017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Сквер «Родная Гавань»,  ул. Кировоградская 17-19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lastRenderedPageBreak/>
              <w:t>26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Памятное мероприятие с возложением цветов к Братской могиле воинов, защищавших Москву и памятнику москвичам УВОВ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05.05.2017</w:t>
            </w:r>
          </w:p>
          <w:p w:rsidR="002D0669" w:rsidRPr="00395527" w:rsidRDefault="002D0669" w:rsidP="00F00A2E">
            <w:pPr>
              <w:jc w:val="center"/>
            </w:pPr>
            <w:r w:rsidRPr="00395527"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1-й Дорожный проезд</w:t>
            </w:r>
          </w:p>
          <w:p w:rsidR="002D0669" w:rsidRPr="00395527" w:rsidRDefault="002D0669" w:rsidP="00F00A2E">
            <w:pPr>
              <w:jc w:val="center"/>
            </w:pPr>
            <w:proofErr w:type="spellStart"/>
            <w:r w:rsidRPr="00395527">
              <w:t>Старопокровское</w:t>
            </w:r>
            <w:proofErr w:type="spellEnd"/>
            <w:r w:rsidRPr="00395527">
              <w:t xml:space="preserve"> кладбище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 xml:space="preserve">Управа района Чертаново </w:t>
            </w:r>
            <w:proofErr w:type="gramStart"/>
            <w:r w:rsidRPr="00395527">
              <w:t>Центральное</w:t>
            </w:r>
            <w:proofErr w:type="gramEnd"/>
          </w:p>
          <w:p w:rsidR="002D0669" w:rsidRPr="00395527" w:rsidRDefault="002D0669" w:rsidP="00F00A2E">
            <w:pPr>
              <w:jc w:val="center"/>
            </w:pPr>
          </w:p>
        </w:tc>
      </w:tr>
      <w:tr w:rsidR="002D0669" w:rsidRPr="00395527" w:rsidTr="00F00A2E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27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мероприятие, посвященное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72-й годовщине Победы</w:t>
            </w:r>
          </w:p>
          <w:p w:rsidR="002D0669" w:rsidRPr="00395527" w:rsidRDefault="002D0669" w:rsidP="00F00A2E">
            <w:pPr>
              <w:jc w:val="center"/>
              <w:rPr>
                <w:color w:val="000000"/>
              </w:rPr>
            </w:pPr>
            <w:r w:rsidRPr="00395527">
              <w:rPr>
                <w:color w:val="000000"/>
              </w:rPr>
              <w:t>ВОВ 1941-1945г.г., с возложением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09.05.2017</w:t>
            </w:r>
          </w:p>
          <w:p w:rsidR="002D0669" w:rsidRPr="00395527" w:rsidRDefault="002D0669" w:rsidP="00F00A2E">
            <w:pPr>
              <w:jc w:val="center"/>
              <w:rPr>
                <w:color w:val="000000"/>
              </w:rPr>
            </w:pPr>
            <w:r w:rsidRPr="00395527">
              <w:rPr>
                <w:color w:val="000000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Кировоградская</w:t>
            </w:r>
            <w:r w:rsidRPr="00395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2D0669" w:rsidRPr="00395527" w:rsidRDefault="002D0669" w:rsidP="00F00A2E">
            <w:pPr>
              <w:jc w:val="center"/>
              <w:rPr>
                <w:color w:val="000000"/>
              </w:rPr>
            </w:pPr>
            <w:r w:rsidRPr="00395527">
              <w:rPr>
                <w:bCs/>
                <w:color w:val="000000"/>
              </w:rPr>
              <w:t>д. 22 (Парк 30-летия Победы)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  <w:rPr>
                <w:color w:val="000000"/>
              </w:rPr>
            </w:pPr>
            <w:r w:rsidRPr="00395527">
              <w:rPr>
                <w:color w:val="000000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  <w:rPr>
                <w:color w:val="000000"/>
              </w:rPr>
            </w:pPr>
            <w:r w:rsidRPr="00395527">
              <w:t>ГБУ СДЦ «Высота»</w:t>
            </w:r>
          </w:p>
        </w:tc>
      </w:tr>
      <w:tr w:rsidR="002D0669" w:rsidRPr="00395527" w:rsidTr="00F00A2E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28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5527">
              <w:rPr>
                <w:color w:val="000000"/>
              </w:rPr>
              <w:t xml:space="preserve">Местный праздник  </w:t>
            </w:r>
            <w:r w:rsidRPr="00395527">
              <w:rPr>
                <w:bCs/>
                <w:color w:val="000000"/>
              </w:rPr>
              <w:t>«</w:t>
            </w:r>
            <w:r w:rsidRPr="00395527">
              <w:rPr>
                <w:color w:val="000000"/>
              </w:rPr>
              <w:t>Мы этой памяти верны</w:t>
            </w:r>
            <w:r w:rsidRPr="00395527">
              <w:rPr>
                <w:bCs/>
                <w:color w:val="000000"/>
              </w:rPr>
              <w:t>»</w:t>
            </w:r>
            <w:r w:rsidRPr="0039552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Кировоградская</w:t>
            </w:r>
            <w:r w:rsidRPr="003955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22, в парке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  <w:r w:rsidRPr="00395527">
              <w:rPr>
                <w:color w:val="000000" w:themeColor="text1"/>
              </w:rPr>
              <w:t xml:space="preserve"> </w:t>
            </w:r>
            <w:r w:rsidRPr="00395527">
              <w:t xml:space="preserve"> 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29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Вечер воспоминаний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 опаленная войной»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«Городки», посвященное 72 –й годовщины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30-летия Победы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мероприятие «Дорога к Победе»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Красного Маяка, вл.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  <w:r w:rsidRPr="00395527">
              <w:t xml:space="preserve"> 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для  членов клуба «Ретро»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5-5-147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«Весна идет, весне дорогу»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30-летия Победы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дворовых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по адресу: ул. 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Изготовление куклы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«Ангел-Хранитель»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Клубное помещение по адресу: ул. Красного Маяка, 11-1-109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бальным танцам для жителей 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всех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27.05.2017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Клубное помещение по 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адресу: ул. 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lastRenderedPageBreak/>
              <w:t>37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Футбольный матч среди дворовых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Открытая площадка по адресу: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Красного Маяка, 3</w:t>
            </w: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праздник  «День ребенка</w:t>
            </w:r>
            <w:r w:rsidRPr="0039552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Днепропетровская</w:t>
            </w:r>
            <w:r w:rsidRPr="003955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27А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  <w:r w:rsidRPr="00395527">
              <w:rPr>
                <w:color w:val="000000" w:themeColor="text1"/>
              </w:rPr>
              <w:t xml:space="preserve"> </w:t>
            </w:r>
            <w:r w:rsidRPr="00395527">
              <w:t xml:space="preserve"> 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39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Культурно-массовое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ко Дню защиты детей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«Чужих детей не бывает!»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Парк имени 30-летия Победы ул.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40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Мастер-класс «Ораторское искусство. Привлечение и концентрирование внимания аудитории на себя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помещение по адресу: ул. 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д. 30,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41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 «Веселые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Дворовая площадка по адресу: ул. Красного Маяка,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42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молодежи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по адресу: ул. 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21-2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43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Вечер мыльных пузырей «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Парк имени 30-летия Победы ул.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rPr>
          <w:trHeight w:val="6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44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Патронат памятников в районе Чертаново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Памятный знак «Детям - узникам фашистских концлагерей»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16.06.2017</w:t>
            </w:r>
          </w:p>
          <w:p w:rsidR="002D0669" w:rsidRPr="00395527" w:rsidRDefault="002D0669" w:rsidP="00F00A2E">
            <w:pPr>
              <w:jc w:val="center"/>
            </w:pPr>
            <w:r w:rsidRPr="00395527">
              <w:t xml:space="preserve">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вл.25,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 им.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  <w:p w:rsidR="002D0669" w:rsidRPr="00395527" w:rsidRDefault="002D0669" w:rsidP="00F00A2E">
            <w:pPr>
              <w:jc w:val="center"/>
            </w:pPr>
            <w:r w:rsidRPr="00395527">
              <w:t>Молодежная палата района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45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395527">
              <w:rPr>
                <w:rFonts w:ascii="Times New Roman" w:hAnsi="Times New Roman" w:cs="Times New Roman"/>
              </w:rPr>
              <w:t xml:space="preserve">Патронат памятников в районе Чертаново Центральное, Скульптурная композиция из 2-х экспонатов орудий и </w:t>
            </w:r>
            <w:proofErr w:type="gramStart"/>
            <w:r w:rsidRPr="00395527">
              <w:rPr>
                <w:rFonts w:ascii="Times New Roman" w:hAnsi="Times New Roman" w:cs="Times New Roman"/>
              </w:rPr>
              <w:t>Стелла</w:t>
            </w:r>
            <w:proofErr w:type="gramEnd"/>
            <w:r w:rsidRPr="00395527">
              <w:rPr>
                <w:rFonts w:ascii="Times New Roman" w:hAnsi="Times New Roman" w:cs="Times New Roman"/>
              </w:rPr>
              <w:t xml:space="preserve"> посвященная 65-летию начала контрнаступления советских войск под Москвой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16.06.2017</w:t>
            </w:r>
          </w:p>
          <w:p w:rsidR="002D0669" w:rsidRPr="00395527" w:rsidRDefault="002D0669" w:rsidP="00F00A2E">
            <w:pPr>
              <w:jc w:val="center"/>
            </w:pPr>
            <w:r w:rsidRPr="00395527">
              <w:t xml:space="preserve"> 17.00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Кировоградская, д. 22,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 им.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  <w:p w:rsidR="002D0669" w:rsidRPr="00395527" w:rsidRDefault="002D0669" w:rsidP="00F00A2E">
            <w:pPr>
              <w:jc w:val="center"/>
            </w:pPr>
            <w:r w:rsidRPr="00395527">
              <w:t>Молодежная палата района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lastRenderedPageBreak/>
              <w:t>46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«Вспомним детство – вышибалы»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ул. Красного Маяка, 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69" w:rsidRPr="00395527" w:rsidRDefault="002D0669" w:rsidP="00F00A2E">
            <w:pPr>
              <w:jc w:val="center"/>
            </w:pPr>
            <w:r w:rsidRPr="00395527">
              <w:t>ГБУ СДЦ "Высота"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47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527">
              <w:rPr>
                <w:color w:val="000000"/>
              </w:rPr>
              <w:t>Военно-патриотическое мероприятие «22 июня – День памяти и скорби»,  с возложением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Кировоградская</w:t>
            </w:r>
            <w:r w:rsidRPr="003955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22, в парке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  <w:rPr>
                <w:color w:val="000000" w:themeColor="text1"/>
              </w:rPr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  <w:r w:rsidRPr="00395527">
              <w:rPr>
                <w:color w:val="000000" w:themeColor="text1"/>
              </w:rPr>
              <w:t xml:space="preserve"> </w:t>
            </w:r>
          </w:p>
          <w:p w:rsidR="002D0669" w:rsidRPr="00395527" w:rsidRDefault="002D0669" w:rsidP="00F00A2E">
            <w:pPr>
              <w:jc w:val="center"/>
            </w:pPr>
            <w:r w:rsidRPr="00395527">
              <w:t xml:space="preserve">ГБУ СДЦ "Высота" 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95527">
              <w:rPr>
                <w:sz w:val="24"/>
                <w:szCs w:val="24"/>
              </w:rPr>
              <w:t>48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5527">
              <w:rPr>
                <w:color w:val="000000"/>
              </w:rPr>
              <w:t xml:space="preserve">Военно-патриотическое мероприятие «Будущее без наркотиков»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  <w:r w:rsidRPr="0039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Кировоградская</w:t>
            </w:r>
            <w:r w:rsidRPr="0039552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22, в парке 30-летия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rPr>
                <w:color w:val="000000" w:themeColor="text1"/>
              </w:rPr>
              <w:t xml:space="preserve">Аппарат Совета депутатов </w:t>
            </w:r>
            <w:r w:rsidRPr="00395527">
              <w:rPr>
                <w:color w:val="000000"/>
              </w:rPr>
              <w:t xml:space="preserve"> муниципального округа Чертаново </w:t>
            </w:r>
            <w:proofErr w:type="gramStart"/>
            <w:r w:rsidRPr="00395527">
              <w:rPr>
                <w:color w:val="000000"/>
              </w:rPr>
              <w:t>Центральное</w:t>
            </w:r>
            <w:proofErr w:type="gramEnd"/>
            <w:r w:rsidRPr="00395527">
              <w:rPr>
                <w:color w:val="000000" w:themeColor="text1"/>
              </w:rPr>
              <w:t xml:space="preserve"> </w:t>
            </w:r>
            <w:r w:rsidRPr="00395527">
              <w:t xml:space="preserve"> 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95527">
              <w:rPr>
                <w:sz w:val="24"/>
                <w:szCs w:val="24"/>
              </w:rPr>
              <w:t>49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"Городки"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30-летия Победы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95527">
              <w:rPr>
                <w:sz w:val="24"/>
                <w:szCs w:val="24"/>
              </w:rPr>
              <w:t>50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 xml:space="preserve">Парк имени 30-летия Победы ул. </w:t>
            </w:r>
            <w:proofErr w:type="gramStart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Кировоградская</w:t>
            </w:r>
            <w:proofErr w:type="gramEnd"/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  <w:tr w:rsidR="002D0669" w:rsidRPr="00395527" w:rsidTr="00F00A2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95527">
              <w:rPr>
                <w:sz w:val="24"/>
                <w:szCs w:val="24"/>
              </w:rPr>
              <w:t>51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«Добраться до цели»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Парк 30-летия Победы</w:t>
            </w:r>
          </w:p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ул. Кировоградская,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69" w:rsidRPr="00395527" w:rsidRDefault="002D0669" w:rsidP="00F00A2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9" w:rsidRPr="00395527" w:rsidRDefault="002D0669" w:rsidP="00F00A2E">
            <w:pPr>
              <w:jc w:val="center"/>
            </w:pPr>
            <w:r w:rsidRPr="00395527">
              <w:t>ГБУ СДЦ «Высота»</w:t>
            </w:r>
          </w:p>
        </w:tc>
      </w:tr>
    </w:tbl>
    <w:p w:rsidR="002D0669" w:rsidRDefault="002D0669" w:rsidP="002D0669">
      <w:pPr>
        <w:tabs>
          <w:tab w:val="left" w:pos="4140"/>
          <w:tab w:val="left" w:pos="10440"/>
        </w:tabs>
        <w:jc w:val="center"/>
        <w:outlineLvl w:val="0"/>
      </w:pPr>
    </w:p>
    <w:p w:rsidR="00781DD4" w:rsidRPr="00A17A88" w:rsidRDefault="00781DD4" w:rsidP="002D0669">
      <w:pPr>
        <w:ind w:left="6096"/>
        <w:jc w:val="both"/>
        <w:rPr>
          <w:sz w:val="28"/>
          <w:szCs w:val="28"/>
        </w:rPr>
      </w:pPr>
    </w:p>
    <w:sectPr w:rsidR="00781DD4" w:rsidRPr="00A17A88" w:rsidSect="002D0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023D"/>
    <w:multiLevelType w:val="hybridMultilevel"/>
    <w:tmpl w:val="2DE05744"/>
    <w:lvl w:ilvl="0" w:tplc="A98A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E0816"/>
    <w:multiLevelType w:val="hybridMultilevel"/>
    <w:tmpl w:val="02782D06"/>
    <w:lvl w:ilvl="0" w:tplc="3CDC4994">
      <w:start w:val="1"/>
      <w:numFmt w:val="decimal"/>
      <w:lvlText w:val="%1."/>
      <w:lvlJc w:val="left"/>
      <w:pPr>
        <w:ind w:left="4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AE"/>
    <w:rsid w:val="002D0669"/>
    <w:rsid w:val="003263E0"/>
    <w:rsid w:val="00781DD4"/>
    <w:rsid w:val="009C5554"/>
    <w:rsid w:val="00A17A88"/>
    <w:rsid w:val="00A33B82"/>
    <w:rsid w:val="00BA462A"/>
    <w:rsid w:val="00DA64AE"/>
    <w:rsid w:val="00E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A17A8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7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A17A8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81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81DD4"/>
  </w:style>
  <w:style w:type="paragraph" w:styleId="a7">
    <w:name w:val="List Paragraph"/>
    <w:basedOn w:val="a"/>
    <w:uiPriority w:val="34"/>
    <w:qFormat/>
    <w:rsid w:val="00781D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D066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2D0669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2D0669"/>
    <w:rPr>
      <w:rFonts w:ascii="Arial" w:hAnsi="Arial" w:cs="Arial"/>
    </w:rPr>
  </w:style>
  <w:style w:type="paragraph" w:customStyle="1" w:styleId="ConsPlusNormal0">
    <w:name w:val="ConsPlusNormal"/>
    <w:link w:val="ConsPlusNormal"/>
    <w:rsid w:val="002D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ody Text Indent"/>
    <w:basedOn w:val="a"/>
    <w:link w:val="a4"/>
    <w:unhideWhenUsed/>
    <w:rsid w:val="00A17A8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7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A17A8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81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81DD4"/>
  </w:style>
  <w:style w:type="paragraph" w:styleId="a7">
    <w:name w:val="List Paragraph"/>
    <w:basedOn w:val="a"/>
    <w:uiPriority w:val="34"/>
    <w:qFormat/>
    <w:rsid w:val="00781D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D066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2D0669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2D0669"/>
    <w:rPr>
      <w:rFonts w:ascii="Arial" w:hAnsi="Arial" w:cs="Arial"/>
    </w:rPr>
  </w:style>
  <w:style w:type="paragraph" w:customStyle="1" w:styleId="ConsPlusNormal0">
    <w:name w:val="ConsPlusNormal"/>
    <w:link w:val="ConsPlusNormal"/>
    <w:rsid w:val="002D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1714</Words>
  <Characters>9775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2016-03-14T12:51:00Z</dcterms:created>
  <dcterms:modified xsi:type="dcterms:W3CDTF">2017-03-21T15:01:00Z</dcterms:modified>
</cp:coreProperties>
</file>