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AEE" w:rsidRPr="009B2082" w:rsidRDefault="00726AEE" w:rsidP="00726AE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82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26AEE" w:rsidRPr="009B2082" w:rsidRDefault="00726AEE" w:rsidP="00726AE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B2082"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726AEE" w:rsidRDefault="00726AEE" w:rsidP="00726AE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082"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726AEE" w:rsidRPr="009B2082" w:rsidRDefault="00726AEE" w:rsidP="00726AEE">
      <w:pPr>
        <w:tabs>
          <w:tab w:val="left" w:pos="255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AEE" w:rsidRPr="009B2082" w:rsidRDefault="00726AEE" w:rsidP="00726AEE">
      <w:pPr>
        <w:pStyle w:val="ConsPlusTitle"/>
        <w:jc w:val="center"/>
        <w:rPr>
          <w:b w:val="0"/>
        </w:rPr>
      </w:pPr>
      <w:r w:rsidRPr="009B2082">
        <w:rPr>
          <w:b w:val="0"/>
        </w:rPr>
        <w:t>РЕШЕНИЕ</w:t>
      </w:r>
    </w:p>
    <w:p w:rsidR="00726AEE" w:rsidRPr="009B2082" w:rsidRDefault="00726AEE" w:rsidP="00726AEE">
      <w:pPr>
        <w:pStyle w:val="ConsPlusTitle"/>
        <w:jc w:val="center"/>
        <w:rPr>
          <w:b w:val="0"/>
        </w:rPr>
      </w:pPr>
    </w:p>
    <w:p w:rsidR="00726AEE" w:rsidRPr="009B2082" w:rsidRDefault="00726AEE" w:rsidP="00726AEE">
      <w:pPr>
        <w:pStyle w:val="30"/>
        <w:keepNext/>
        <w:keepLines/>
        <w:shd w:val="clear" w:color="auto" w:fill="auto"/>
        <w:tabs>
          <w:tab w:val="left" w:pos="142"/>
          <w:tab w:val="left" w:pos="426"/>
        </w:tabs>
        <w:spacing w:line="240" w:lineRule="auto"/>
        <w:ind w:firstLine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B2082">
        <w:rPr>
          <w:rFonts w:ascii="Times New Roman" w:hAnsi="Times New Roman" w:cs="Times New Roman"/>
          <w:b w:val="0"/>
          <w:sz w:val="28"/>
          <w:szCs w:val="28"/>
        </w:rPr>
        <w:t>10 марта 2017 года № 01-03-2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</w:p>
    <w:p w:rsidR="00A8090F" w:rsidRDefault="00A8090F" w:rsidP="00A8090F">
      <w:pPr>
        <w:spacing w:after="0" w:line="240" w:lineRule="auto"/>
        <w:ind w:right="467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090F" w:rsidRPr="00D1295F" w:rsidRDefault="00A8090F" w:rsidP="00A8090F">
      <w:pPr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95F">
        <w:rPr>
          <w:rFonts w:ascii="Times New Roman" w:eastAsia="Calibri" w:hAnsi="Times New Roman" w:cs="Times New Roman"/>
          <w:b/>
          <w:sz w:val="28"/>
          <w:szCs w:val="28"/>
        </w:rPr>
        <w:t xml:space="preserve">Об установлении </w:t>
      </w:r>
      <w:r w:rsidRPr="00D129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местного праздника </w:t>
      </w:r>
      <w:r w:rsidRPr="00D1295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Поющая семья</w:t>
      </w:r>
      <w:r w:rsidRPr="00D1295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D129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для жителей муниципального округа Чертаново </w:t>
      </w:r>
      <w:proofErr w:type="gramStart"/>
      <w:r w:rsidRPr="00D1295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Центральное</w:t>
      </w:r>
      <w:proofErr w:type="gramEnd"/>
    </w:p>
    <w:p w:rsidR="00A8090F" w:rsidRPr="00D1295F" w:rsidRDefault="00A8090F" w:rsidP="00A80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90F" w:rsidRPr="00D1295F" w:rsidRDefault="00A8090F" w:rsidP="00A809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95F">
        <w:rPr>
          <w:rFonts w:ascii="Times New Roman" w:hAnsi="Times New Roman" w:cs="Times New Roman"/>
          <w:sz w:val="28"/>
          <w:szCs w:val="28"/>
        </w:rPr>
        <w:tab/>
      </w:r>
      <w:r w:rsidRPr="00D1295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города Москвы от 06 ноября 2002 года № 56 «Об организации местного самоуправления в городе Москве», Уставом </w:t>
      </w:r>
      <w:proofErr w:type="gramStart"/>
      <w:r w:rsidRPr="00D1295F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 Чертаново Центральное, Положением о порядке установления, организации и проведения местных праздничных и иных зрелищных мероприятий в муниципальном округе Чертаново Центральное и участия в организации и проведении городских праздничных и иных зрелищных мероприятий, утвержденным решением Совета депутатов муниципального округа Чертаново Центральное от 13 августа 2015 года № 01-03-75, Решением Совета депутатов муниципального округа Чертаново Центральное от 15 декабря 2016 года</w:t>
      </w:r>
      <w:proofErr w:type="gramEnd"/>
      <w:r w:rsidRPr="00D1295F">
        <w:rPr>
          <w:rFonts w:ascii="Times New Roman" w:hAnsi="Times New Roman" w:cs="Times New Roman"/>
          <w:color w:val="000000"/>
          <w:sz w:val="28"/>
          <w:szCs w:val="28"/>
        </w:rPr>
        <w:t xml:space="preserve"> № 01-03-106 «</w:t>
      </w:r>
      <w:r w:rsidRPr="00D1295F">
        <w:rPr>
          <w:rFonts w:ascii="Times New Roman" w:hAnsi="Times New Roman" w:cs="Times New Roman"/>
          <w:sz w:val="28"/>
          <w:szCs w:val="28"/>
        </w:rPr>
        <w:t xml:space="preserve">О бюджете муниципального округа Чертаново </w:t>
      </w:r>
      <w:proofErr w:type="gramStart"/>
      <w:r w:rsidRPr="00D1295F">
        <w:rPr>
          <w:rFonts w:ascii="Times New Roman" w:hAnsi="Times New Roman" w:cs="Times New Roman"/>
          <w:sz w:val="28"/>
          <w:szCs w:val="28"/>
        </w:rPr>
        <w:t>Центральное</w:t>
      </w:r>
      <w:proofErr w:type="gramEnd"/>
      <w:r w:rsidRPr="00D1295F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годов» </w:t>
      </w:r>
      <w:r w:rsidRPr="00D1295F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Чертаново Центральное решил:</w:t>
      </w:r>
    </w:p>
    <w:p w:rsidR="00A8090F" w:rsidRPr="00D1295F" w:rsidRDefault="00A8090F" w:rsidP="00A8090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8090F" w:rsidRPr="00D1295F" w:rsidRDefault="00A8090F" w:rsidP="00A8090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1295F">
        <w:rPr>
          <w:rFonts w:ascii="Times New Roman" w:hAnsi="Times New Roman"/>
          <w:sz w:val="28"/>
          <w:szCs w:val="28"/>
        </w:rPr>
        <w:t>Установить местный праздник «</w:t>
      </w:r>
      <w:r>
        <w:rPr>
          <w:rFonts w:ascii="Times New Roman" w:hAnsi="Times New Roman"/>
          <w:sz w:val="28"/>
          <w:szCs w:val="28"/>
        </w:rPr>
        <w:t>Поющая семья</w:t>
      </w:r>
      <w:r w:rsidRPr="00D1295F">
        <w:rPr>
          <w:rFonts w:ascii="Times New Roman" w:hAnsi="Times New Roman"/>
          <w:sz w:val="28"/>
          <w:szCs w:val="28"/>
        </w:rPr>
        <w:t xml:space="preserve">» для жителей муниципального округа Чертаново </w:t>
      </w:r>
      <w:proofErr w:type="gramStart"/>
      <w:r w:rsidRPr="00D1295F">
        <w:rPr>
          <w:rFonts w:ascii="Times New Roman" w:hAnsi="Times New Roman"/>
          <w:sz w:val="28"/>
          <w:szCs w:val="28"/>
        </w:rPr>
        <w:t>Центральное</w:t>
      </w:r>
      <w:proofErr w:type="gramEnd"/>
      <w:r w:rsidRPr="00D1295F">
        <w:rPr>
          <w:rFonts w:ascii="Times New Roman" w:hAnsi="Times New Roman"/>
          <w:sz w:val="28"/>
          <w:szCs w:val="28"/>
        </w:rPr>
        <w:t>.</w:t>
      </w:r>
    </w:p>
    <w:p w:rsidR="00A8090F" w:rsidRPr="00D1295F" w:rsidRDefault="00A8090F" w:rsidP="00A8090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95F">
        <w:rPr>
          <w:rFonts w:ascii="Times New Roman" w:hAnsi="Times New Roman"/>
          <w:sz w:val="28"/>
          <w:szCs w:val="28"/>
        </w:rPr>
        <w:t>Поручить руководителю аппарата Совета депутатов муниципального округа Чертаново Центральное Гуровой А.В., организацию и проведение местного праздника «</w:t>
      </w:r>
      <w:r>
        <w:rPr>
          <w:rFonts w:ascii="Times New Roman" w:hAnsi="Times New Roman"/>
          <w:sz w:val="28"/>
          <w:szCs w:val="28"/>
        </w:rPr>
        <w:t>Поющая семья</w:t>
      </w:r>
      <w:r w:rsidRPr="00D1295F">
        <w:rPr>
          <w:rFonts w:ascii="Times New Roman" w:hAnsi="Times New Roman"/>
          <w:sz w:val="28"/>
          <w:szCs w:val="28"/>
        </w:rPr>
        <w:t>» для жителей муниципального округа Чертаново Центральное за счет сре</w:t>
      </w:r>
      <w:proofErr w:type="gramStart"/>
      <w:r w:rsidRPr="00D1295F">
        <w:rPr>
          <w:rFonts w:ascii="Times New Roman" w:hAnsi="Times New Roman"/>
          <w:sz w:val="28"/>
          <w:szCs w:val="28"/>
        </w:rPr>
        <w:t>дств сл</w:t>
      </w:r>
      <w:proofErr w:type="gramEnd"/>
      <w:r w:rsidRPr="00D1295F">
        <w:rPr>
          <w:rFonts w:ascii="Times New Roman" w:hAnsi="Times New Roman"/>
          <w:sz w:val="28"/>
          <w:szCs w:val="28"/>
        </w:rPr>
        <w:t>ожившейся экономии в результате проведения торгов в 2017 году.</w:t>
      </w:r>
    </w:p>
    <w:p w:rsidR="00A8090F" w:rsidRPr="00D1295F" w:rsidRDefault="00A8090F" w:rsidP="00A8090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95F">
        <w:rPr>
          <w:rFonts w:ascii="Times New Roman" w:hAnsi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в течение трех дней со дня его принятия.</w:t>
      </w:r>
    </w:p>
    <w:p w:rsidR="00A8090F" w:rsidRDefault="00A8090F" w:rsidP="00A8090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1295F"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B36F83" w:rsidRPr="005A013D">
          <w:rPr>
            <w:rStyle w:val="a9"/>
            <w:rFonts w:ascii="Times New Roman" w:hAnsi="Times New Roman"/>
            <w:sz w:val="28"/>
            <w:szCs w:val="28"/>
            <w:lang w:val="en-US"/>
          </w:rPr>
          <w:t>http</w:t>
        </w:r>
        <w:r w:rsidR="00B36F83" w:rsidRPr="005A013D">
          <w:rPr>
            <w:rStyle w:val="a9"/>
            <w:rFonts w:ascii="Times New Roman" w:hAnsi="Times New Roman"/>
            <w:sz w:val="28"/>
            <w:szCs w:val="28"/>
          </w:rPr>
          <w:t>://</w:t>
        </w:r>
        <w:proofErr w:type="spellStart"/>
        <w:r w:rsidR="00B36F83" w:rsidRPr="005A013D">
          <w:rPr>
            <w:rStyle w:val="a9"/>
            <w:rFonts w:ascii="Times New Roman" w:hAnsi="Times New Roman"/>
            <w:sz w:val="28"/>
            <w:szCs w:val="28"/>
            <w:lang w:val="en-US"/>
          </w:rPr>
          <w:t>chertanovocentr</w:t>
        </w:r>
        <w:proofErr w:type="spellEnd"/>
        <w:r w:rsidR="00B36F83" w:rsidRPr="005A013D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="00B36F83" w:rsidRPr="005A013D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B36F83" w:rsidRPr="005A013D">
          <w:rPr>
            <w:rStyle w:val="a9"/>
            <w:rFonts w:ascii="Times New Roman" w:hAnsi="Times New Roman"/>
            <w:sz w:val="28"/>
            <w:szCs w:val="28"/>
          </w:rPr>
          <w:t>/</w:t>
        </w:r>
      </w:hyperlink>
      <w:r w:rsidRPr="00D1295F">
        <w:rPr>
          <w:rFonts w:ascii="Times New Roman" w:hAnsi="Times New Roman"/>
          <w:sz w:val="28"/>
          <w:szCs w:val="28"/>
          <w:u w:val="single"/>
        </w:rPr>
        <w:t>.</w:t>
      </w:r>
    </w:p>
    <w:p w:rsidR="00B36F83" w:rsidRDefault="00B36F83" w:rsidP="00B36F8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6F83" w:rsidRDefault="00B36F83" w:rsidP="00B36F8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6F83" w:rsidRDefault="00B36F83" w:rsidP="00B36F8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B36F83" w:rsidRPr="00B36F83" w:rsidRDefault="00B36F83" w:rsidP="00B36F83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A8090F" w:rsidRPr="00D1295F" w:rsidRDefault="00A8090F" w:rsidP="00A8090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295F">
        <w:rPr>
          <w:rFonts w:ascii="Times New Roman" w:hAnsi="Times New Roman"/>
          <w:sz w:val="28"/>
          <w:szCs w:val="28"/>
        </w:rPr>
        <w:lastRenderedPageBreak/>
        <w:t>Настоящее решение вступает в силу со дня его принятия.</w:t>
      </w:r>
    </w:p>
    <w:p w:rsidR="00A8090F" w:rsidRPr="00D1295F" w:rsidRDefault="00A8090F" w:rsidP="00A8090F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1295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</w:t>
      </w:r>
      <w:r w:rsidRPr="00D1295F">
        <w:rPr>
          <w:rFonts w:ascii="Times New Roman" w:hAnsi="Times New Roman"/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D1295F">
        <w:rPr>
          <w:rFonts w:ascii="Times New Roman" w:hAnsi="Times New Roman"/>
          <w:b/>
          <w:sz w:val="28"/>
          <w:szCs w:val="28"/>
        </w:rPr>
        <w:t>Центральное</w:t>
      </w:r>
      <w:proofErr w:type="gramEnd"/>
      <w:r w:rsidRPr="00D129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1295F">
        <w:rPr>
          <w:rFonts w:ascii="Times New Roman" w:hAnsi="Times New Roman"/>
          <w:b/>
          <w:sz w:val="28"/>
          <w:szCs w:val="28"/>
        </w:rPr>
        <w:t>Пожарову</w:t>
      </w:r>
      <w:proofErr w:type="spellEnd"/>
      <w:r w:rsidRPr="00D1295F">
        <w:rPr>
          <w:rFonts w:ascii="Times New Roman" w:hAnsi="Times New Roman"/>
          <w:b/>
          <w:sz w:val="28"/>
          <w:szCs w:val="28"/>
        </w:rPr>
        <w:t xml:space="preserve"> Н.И.</w:t>
      </w:r>
    </w:p>
    <w:p w:rsidR="00FD1F45" w:rsidRPr="006764F2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D1F45" w:rsidRPr="009B2082" w:rsidRDefault="00FD1F45" w:rsidP="00FD1F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082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D1F45" w:rsidRPr="009B2082" w:rsidRDefault="00FD1F45" w:rsidP="00FD1F45">
      <w:pPr>
        <w:pStyle w:val="a7"/>
        <w:rPr>
          <w:b/>
        </w:rPr>
      </w:pPr>
      <w:r w:rsidRPr="009B2082">
        <w:rPr>
          <w:b/>
        </w:rPr>
        <w:t xml:space="preserve">Чертаново Центральное                                       </w:t>
      </w:r>
      <w:r>
        <w:rPr>
          <w:b/>
        </w:rPr>
        <w:t xml:space="preserve">          </w:t>
      </w:r>
      <w:r w:rsidRPr="009B2082">
        <w:rPr>
          <w:b/>
        </w:rPr>
        <w:t xml:space="preserve"> </w:t>
      </w:r>
      <w:r>
        <w:rPr>
          <w:b/>
        </w:rPr>
        <w:t xml:space="preserve">        </w:t>
      </w:r>
      <w:r w:rsidRPr="009B2082">
        <w:rPr>
          <w:b/>
        </w:rPr>
        <w:t xml:space="preserve">  Н.И. </w:t>
      </w:r>
      <w:proofErr w:type="spellStart"/>
      <w:r w:rsidRPr="009B2082">
        <w:rPr>
          <w:b/>
        </w:rPr>
        <w:t>Пожарова</w:t>
      </w:r>
      <w:proofErr w:type="spellEnd"/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FD1F45" w:rsidRDefault="00FD1F45" w:rsidP="00FD1F45">
      <w:pPr>
        <w:spacing w:after="0" w:line="240" w:lineRule="auto"/>
        <w:ind w:left="5528"/>
        <w:jc w:val="both"/>
        <w:rPr>
          <w:rFonts w:ascii="Times New Roman" w:hAnsi="Times New Roman"/>
          <w:sz w:val="28"/>
          <w:szCs w:val="28"/>
        </w:rPr>
      </w:pPr>
    </w:p>
    <w:p w:rsidR="006F2466" w:rsidRDefault="006F2466">
      <w:pPr>
        <w:rPr>
          <w:rFonts w:ascii="Times New Roman" w:hAnsi="Times New Roman" w:cs="Times New Roman"/>
          <w:sz w:val="28"/>
          <w:szCs w:val="28"/>
        </w:rPr>
      </w:pPr>
    </w:p>
    <w:sectPr w:rsidR="006F2466" w:rsidSect="00B36F83">
      <w:pgSz w:w="11907" w:h="16839" w:code="9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5A30"/>
    <w:multiLevelType w:val="hybridMultilevel"/>
    <w:tmpl w:val="BE0A2662"/>
    <w:lvl w:ilvl="0" w:tplc="0B16ADF8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7D"/>
    <w:rsid w:val="00084C45"/>
    <w:rsid w:val="000C057D"/>
    <w:rsid w:val="00101380"/>
    <w:rsid w:val="00233749"/>
    <w:rsid w:val="0025611C"/>
    <w:rsid w:val="003C772A"/>
    <w:rsid w:val="003D5B9A"/>
    <w:rsid w:val="004402D2"/>
    <w:rsid w:val="00662D56"/>
    <w:rsid w:val="006B6C6F"/>
    <w:rsid w:val="006F2466"/>
    <w:rsid w:val="00726AEE"/>
    <w:rsid w:val="0074232C"/>
    <w:rsid w:val="007C57D2"/>
    <w:rsid w:val="007E49F2"/>
    <w:rsid w:val="009042DB"/>
    <w:rsid w:val="009244D2"/>
    <w:rsid w:val="00974AD1"/>
    <w:rsid w:val="009E1478"/>
    <w:rsid w:val="00A77C77"/>
    <w:rsid w:val="00A8090F"/>
    <w:rsid w:val="00AC48D0"/>
    <w:rsid w:val="00B36F83"/>
    <w:rsid w:val="00B66F99"/>
    <w:rsid w:val="00B83767"/>
    <w:rsid w:val="00C21CB7"/>
    <w:rsid w:val="00C9177F"/>
    <w:rsid w:val="00FD1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F4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FD1F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1F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D1F45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D1F45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726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36F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47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1F45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nhideWhenUsed/>
    <w:rsid w:val="00FD1F4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D1F4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FD1F45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FD1F45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customStyle="1" w:styleId="ConsPlusTitle">
    <w:name w:val="ConsPlusTitle"/>
    <w:rsid w:val="00726A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unhideWhenUsed/>
    <w:rsid w:val="00B36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tanovocent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Атанова Виктория Владимировна</dc:creator>
  <cp:lastModifiedBy>user2</cp:lastModifiedBy>
  <cp:revision>9</cp:revision>
  <cp:lastPrinted>2017-03-21T11:27:00Z</cp:lastPrinted>
  <dcterms:created xsi:type="dcterms:W3CDTF">2017-03-20T08:43:00Z</dcterms:created>
  <dcterms:modified xsi:type="dcterms:W3CDTF">2017-03-23T10:56:00Z</dcterms:modified>
</cp:coreProperties>
</file>