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муниципального округа</w:t>
      </w:r>
    </w:p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E03AC2" w:rsidRDefault="00E03AC2" w:rsidP="00E03AC2">
      <w:pPr>
        <w:ind w:left="-426"/>
        <w:jc w:val="center"/>
        <w:rPr>
          <w:b/>
          <w:sz w:val="28"/>
          <w:szCs w:val="28"/>
        </w:rPr>
      </w:pPr>
    </w:p>
    <w:p w:rsidR="00E03AC2" w:rsidRDefault="00E03AC2" w:rsidP="00E03AC2">
      <w:pPr>
        <w:ind w:left="-426"/>
        <w:jc w:val="center"/>
        <w:rPr>
          <w:b/>
          <w:sz w:val="28"/>
          <w:szCs w:val="28"/>
        </w:rPr>
      </w:pPr>
    </w:p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РЕШЕНИЕ</w:t>
      </w:r>
    </w:p>
    <w:p w:rsidR="00E03AC2" w:rsidRPr="002C527F" w:rsidRDefault="00E03AC2" w:rsidP="00E03AC2">
      <w:pPr>
        <w:ind w:left="-426"/>
        <w:jc w:val="both"/>
        <w:rPr>
          <w:sz w:val="28"/>
          <w:szCs w:val="28"/>
        </w:rPr>
      </w:pPr>
    </w:p>
    <w:p w:rsidR="00E03AC2" w:rsidRDefault="00E03AC2" w:rsidP="00E03AC2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>23 июня</w:t>
      </w:r>
      <w:r w:rsidRPr="00422591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52</w:t>
      </w:r>
    </w:p>
    <w:p w:rsidR="00810A58" w:rsidRPr="00810A58" w:rsidRDefault="00810A58" w:rsidP="00E03AC2">
      <w:pPr>
        <w:ind w:left="-426" w:right="5968"/>
        <w:jc w:val="both"/>
        <w:rPr>
          <w:b/>
          <w:bCs/>
          <w:sz w:val="28"/>
          <w:szCs w:val="28"/>
        </w:rPr>
      </w:pPr>
    </w:p>
    <w:p w:rsidR="00810A58" w:rsidRPr="00810A58" w:rsidRDefault="00810A58" w:rsidP="00E03AC2">
      <w:pPr>
        <w:ind w:left="-426" w:right="5102"/>
        <w:jc w:val="both"/>
        <w:rPr>
          <w:b/>
          <w:sz w:val="28"/>
          <w:szCs w:val="28"/>
        </w:rPr>
      </w:pPr>
      <w:r w:rsidRPr="00810A58">
        <w:rPr>
          <w:b/>
          <w:sz w:val="28"/>
          <w:szCs w:val="28"/>
        </w:rPr>
        <w:t xml:space="preserve">О проекте изменения схемы размещения нестационарных торговых объектов на территории </w:t>
      </w:r>
      <w:r w:rsidRPr="00810A58">
        <w:rPr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810A58">
        <w:rPr>
          <w:b/>
          <w:bCs/>
          <w:sz w:val="28"/>
          <w:szCs w:val="28"/>
        </w:rPr>
        <w:t>Центральное</w:t>
      </w:r>
      <w:proofErr w:type="gramEnd"/>
    </w:p>
    <w:p w:rsidR="00810A58" w:rsidRPr="00810A58" w:rsidRDefault="00810A58" w:rsidP="00E03AC2">
      <w:pPr>
        <w:ind w:left="-426"/>
        <w:jc w:val="both"/>
        <w:rPr>
          <w:sz w:val="28"/>
          <w:szCs w:val="28"/>
        </w:rPr>
      </w:pPr>
    </w:p>
    <w:p w:rsidR="00810A58" w:rsidRPr="00810A58" w:rsidRDefault="00810A58" w:rsidP="00E03AC2">
      <w:pPr>
        <w:ind w:left="-426"/>
        <w:jc w:val="both"/>
        <w:rPr>
          <w:sz w:val="28"/>
          <w:szCs w:val="28"/>
        </w:rPr>
      </w:pPr>
      <w:proofErr w:type="gramStart"/>
      <w:r w:rsidRPr="00810A58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3 февраля 2011 года № 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810A58">
        <w:rPr>
          <w:sz w:val="28"/>
          <w:szCs w:val="28"/>
        </w:rPr>
        <w:t xml:space="preserve"> </w:t>
      </w:r>
      <w:proofErr w:type="gramStart"/>
      <w:r w:rsidRPr="00810A58">
        <w:rPr>
          <w:sz w:val="28"/>
          <w:szCs w:val="28"/>
        </w:rPr>
        <w:t>государственной собственности», обращением Префектуры Южного административного округа города Москвы  от 23 мая 2016 года № 01-53-2966/6</w:t>
      </w:r>
      <w:r w:rsidRPr="00810A58">
        <w:rPr>
          <w:b/>
          <w:color w:val="FF0000"/>
          <w:sz w:val="28"/>
          <w:szCs w:val="28"/>
        </w:rPr>
        <w:t xml:space="preserve"> </w:t>
      </w:r>
      <w:r w:rsidRPr="00810A58">
        <w:rPr>
          <w:sz w:val="28"/>
          <w:szCs w:val="28"/>
        </w:rPr>
        <w:t xml:space="preserve">о внесении изменений в схему размещения нестационарных торговых объектов на территории района Чертаново Центральное, в части изменения площади места размещения нестационарных торговых объектов и исключения из существующей дислокации мест размещения нестационарных торговых объектов со специализацией «мороженое» </w:t>
      </w:r>
      <w:r w:rsidRPr="00810A58">
        <w:rPr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810A58" w:rsidRPr="00810A58" w:rsidRDefault="00810A58" w:rsidP="00E03AC2">
      <w:pPr>
        <w:ind w:left="-426"/>
        <w:jc w:val="both"/>
        <w:rPr>
          <w:b/>
          <w:sz w:val="28"/>
          <w:szCs w:val="28"/>
        </w:rPr>
      </w:pPr>
    </w:p>
    <w:p w:rsidR="00810A58" w:rsidRPr="00810A58" w:rsidRDefault="00810A58" w:rsidP="00E03AC2">
      <w:pPr>
        <w:pStyle w:val="a3"/>
        <w:numPr>
          <w:ilvl w:val="0"/>
          <w:numId w:val="2"/>
        </w:numPr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A58">
        <w:rPr>
          <w:rFonts w:ascii="Times New Roman" w:hAnsi="Times New Roman" w:cs="Times New Roman"/>
          <w:sz w:val="28"/>
          <w:szCs w:val="28"/>
        </w:rPr>
        <w:t xml:space="preserve">Согласовать проект внесения изменений в схему размещения нестационарных торговых объектов на территории района Чертаново </w:t>
      </w:r>
      <w:proofErr w:type="gramStart"/>
      <w:r w:rsidRPr="00810A58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810A58">
        <w:rPr>
          <w:rFonts w:ascii="Times New Roman" w:hAnsi="Times New Roman" w:cs="Times New Roman"/>
          <w:sz w:val="28"/>
          <w:szCs w:val="28"/>
        </w:rPr>
        <w:t>, в части изменения площади места размещения нестационарных торговых объектов в соответствии с приложением 1.</w:t>
      </w:r>
    </w:p>
    <w:p w:rsidR="00810A58" w:rsidRPr="00810A58" w:rsidRDefault="00810A58" w:rsidP="00E03AC2">
      <w:pPr>
        <w:pStyle w:val="a3"/>
        <w:numPr>
          <w:ilvl w:val="0"/>
          <w:numId w:val="2"/>
        </w:numPr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A58">
        <w:rPr>
          <w:rFonts w:ascii="Times New Roman" w:hAnsi="Times New Roman" w:cs="Times New Roman"/>
          <w:sz w:val="28"/>
          <w:szCs w:val="28"/>
        </w:rPr>
        <w:t>Согласовать проект внесения изменений в схему размещения нестационарных торговых объектов на территории района Чертаново Центральное, в части исключения из существующей дислокации мест размещения нестационарных торговых объектов со специализацией «мороженое» в соответствии с приложением 2.</w:t>
      </w:r>
    </w:p>
    <w:p w:rsidR="00810A58" w:rsidRPr="00810A58" w:rsidRDefault="00810A58" w:rsidP="00E03AC2">
      <w:pPr>
        <w:pStyle w:val="a4"/>
        <w:numPr>
          <w:ilvl w:val="0"/>
          <w:numId w:val="2"/>
        </w:numPr>
        <w:ind w:left="-426" w:firstLine="360"/>
      </w:pPr>
      <w:r w:rsidRPr="00810A58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 управу района Чертаново Центральное города Москвы, в течение 3 дней со дня его принятия.</w:t>
      </w:r>
    </w:p>
    <w:p w:rsidR="00810A58" w:rsidRPr="00810A58" w:rsidRDefault="00810A58" w:rsidP="00E03AC2">
      <w:pPr>
        <w:pStyle w:val="a3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0A5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810A5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810A5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10A5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chertanovocentr</w:t>
        </w:r>
        <w:proofErr w:type="spellEnd"/>
        <w:r w:rsidRPr="00810A5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10A5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810A5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810A5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10A58" w:rsidRPr="00810A58" w:rsidRDefault="00810A58" w:rsidP="00E03AC2">
      <w:pPr>
        <w:pStyle w:val="a3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A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10A58" w:rsidRPr="00810A58" w:rsidRDefault="00810A58" w:rsidP="00E03AC2">
      <w:pPr>
        <w:pStyle w:val="31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426" w:firstLine="284"/>
        <w:rPr>
          <w:b/>
          <w:sz w:val="28"/>
          <w:szCs w:val="28"/>
        </w:rPr>
      </w:pPr>
      <w:r w:rsidRPr="00810A58">
        <w:rPr>
          <w:sz w:val="28"/>
          <w:szCs w:val="28"/>
        </w:rPr>
        <w:t xml:space="preserve">Контроль за выполнением настоящего решения возложить на </w:t>
      </w:r>
      <w:r w:rsidRPr="00810A58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810A58">
        <w:rPr>
          <w:b/>
          <w:sz w:val="28"/>
          <w:szCs w:val="28"/>
        </w:rPr>
        <w:t>Центральное</w:t>
      </w:r>
      <w:proofErr w:type="gramEnd"/>
      <w:r w:rsidRPr="00810A58">
        <w:rPr>
          <w:b/>
          <w:sz w:val="28"/>
          <w:szCs w:val="28"/>
        </w:rPr>
        <w:t xml:space="preserve"> </w:t>
      </w:r>
      <w:proofErr w:type="spellStart"/>
      <w:r w:rsidRPr="00810A58">
        <w:rPr>
          <w:b/>
          <w:sz w:val="28"/>
          <w:szCs w:val="28"/>
        </w:rPr>
        <w:t>Пожарову</w:t>
      </w:r>
      <w:proofErr w:type="spellEnd"/>
      <w:r w:rsidRPr="00810A58">
        <w:rPr>
          <w:b/>
          <w:sz w:val="28"/>
          <w:szCs w:val="28"/>
        </w:rPr>
        <w:t xml:space="preserve"> Н.И.</w:t>
      </w:r>
    </w:p>
    <w:p w:rsidR="00810A58" w:rsidRPr="00810A58" w:rsidRDefault="00810A58" w:rsidP="00E03AC2">
      <w:pPr>
        <w:ind w:left="-426"/>
        <w:jc w:val="right"/>
        <w:rPr>
          <w:sz w:val="28"/>
          <w:szCs w:val="28"/>
        </w:rPr>
      </w:pPr>
    </w:p>
    <w:p w:rsidR="00810A58" w:rsidRPr="00810A58" w:rsidRDefault="00810A58" w:rsidP="00E03AC2">
      <w:pPr>
        <w:ind w:left="-426"/>
        <w:jc w:val="both"/>
        <w:rPr>
          <w:sz w:val="28"/>
          <w:szCs w:val="28"/>
        </w:rPr>
      </w:pPr>
    </w:p>
    <w:p w:rsidR="00810A58" w:rsidRPr="00810A58" w:rsidRDefault="00810A58" w:rsidP="00E03AC2">
      <w:pPr>
        <w:ind w:left="-426"/>
        <w:jc w:val="both"/>
        <w:rPr>
          <w:sz w:val="28"/>
          <w:szCs w:val="28"/>
        </w:rPr>
      </w:pPr>
    </w:p>
    <w:p w:rsidR="00810A58" w:rsidRPr="00810A58" w:rsidRDefault="00810A58" w:rsidP="00E03AC2">
      <w:pPr>
        <w:ind w:left="-426"/>
        <w:jc w:val="both"/>
        <w:rPr>
          <w:b/>
          <w:sz w:val="28"/>
          <w:szCs w:val="28"/>
        </w:rPr>
      </w:pPr>
      <w:r w:rsidRPr="00810A58">
        <w:rPr>
          <w:b/>
          <w:sz w:val="28"/>
          <w:szCs w:val="28"/>
        </w:rPr>
        <w:t>Глава муниципального округа</w:t>
      </w:r>
    </w:p>
    <w:p w:rsidR="00E03AC2" w:rsidRDefault="00810A58" w:rsidP="00E03AC2">
      <w:pPr>
        <w:pStyle w:val="a4"/>
        <w:ind w:left="-426"/>
        <w:rPr>
          <w:b/>
        </w:rPr>
        <w:sectPr w:rsidR="00E03AC2">
          <w:pgSz w:w="11906" w:h="16838"/>
          <w:pgMar w:top="1134" w:right="850" w:bottom="1134" w:left="1701" w:header="708" w:footer="708" w:gutter="0"/>
          <w:cols w:space="720"/>
        </w:sectPr>
      </w:pPr>
      <w:r w:rsidRPr="00810A58">
        <w:rPr>
          <w:b/>
        </w:rPr>
        <w:t xml:space="preserve">Чертаново Центральное                                        </w:t>
      </w:r>
      <w:r w:rsidR="00E03AC2">
        <w:rPr>
          <w:b/>
        </w:rPr>
        <w:t xml:space="preserve">                   Н.И. </w:t>
      </w:r>
      <w:proofErr w:type="spellStart"/>
      <w:r w:rsidR="00E03AC2">
        <w:rPr>
          <w:b/>
        </w:rPr>
        <w:t>Пожарова</w:t>
      </w:r>
      <w:proofErr w:type="spellEnd"/>
    </w:p>
    <w:p w:rsidR="00810A58" w:rsidRDefault="00810A58" w:rsidP="00E03AC2">
      <w:pPr>
        <w:ind w:firstLine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03AC2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>Чертаново Центральное</w:t>
      </w:r>
    </w:p>
    <w:p w:rsidR="00810A58" w:rsidRDefault="00810A58" w:rsidP="00E03AC2">
      <w:pPr>
        <w:ind w:left="978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 23 июня 2016 года </w:t>
      </w: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>№ 01-03-52</w:t>
      </w:r>
    </w:p>
    <w:p w:rsidR="00810A58" w:rsidRDefault="00810A58" w:rsidP="00810A58">
      <w:pPr>
        <w:ind w:firstLine="5812"/>
        <w:jc w:val="center"/>
        <w:rPr>
          <w:b/>
          <w:sz w:val="28"/>
          <w:szCs w:val="28"/>
        </w:rPr>
      </w:pPr>
    </w:p>
    <w:p w:rsidR="00810A58" w:rsidRDefault="00810A58" w:rsidP="00810A58">
      <w:pPr>
        <w:pStyle w:val="310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внесения изменений в схему размещения нестационарных торговых объектов на территории района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>, в части изменения площади места размещения нестационарных торговых объектов</w:t>
      </w:r>
    </w:p>
    <w:p w:rsidR="00810A58" w:rsidRDefault="00810A58" w:rsidP="00810A58">
      <w:pPr>
        <w:pStyle w:val="310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984"/>
        <w:gridCol w:w="3826"/>
        <w:gridCol w:w="1843"/>
        <w:gridCol w:w="2267"/>
        <w:gridCol w:w="3117"/>
      </w:tblGrid>
      <w:tr w:rsidR="00810A58" w:rsidTr="00810A5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</w:p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3B1FC3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по схеме</w:t>
            </w:r>
            <w:bookmarkStart w:id="0" w:name="_GoBack"/>
            <w:bookmarkEnd w:id="0"/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bookmarkStart w:id="1" w:name="OLE_LINK2"/>
            <w:r>
              <w:rPr>
                <w:sz w:val="24"/>
                <w:szCs w:val="24"/>
              </w:rPr>
              <w:t>1</w:t>
            </w:r>
            <w:bookmarkStart w:id="2" w:name="OLE_LINK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Кировоградская д. 16, к.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bookmarkEnd w:id="1"/>
      <w:bookmarkEnd w:id="2"/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8" w:rsidRDefault="00810A58">
            <w:r>
              <w:t>ул. Красного Маяка д.10</w:t>
            </w:r>
          </w:p>
          <w:p w:rsidR="00810A58" w:rsidRDefault="00810A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 д. 21, к.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ул. Красного Маяка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ул. Кировоградская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ул. Красного Маяка вл. 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ул. Красного Маяка д.13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 д. 32, к.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Мороженое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10A58" w:rsidTr="003B1FC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3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Овощи и 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3B1FC3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10A58" w:rsidRDefault="00810A58" w:rsidP="00810A58">
      <w:pPr>
        <w:ind w:left="5954"/>
        <w:rPr>
          <w:sz w:val="28"/>
          <w:szCs w:val="28"/>
        </w:rPr>
      </w:pP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03AC2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>Чертаново Центральное</w:t>
      </w:r>
    </w:p>
    <w:p w:rsidR="00810A58" w:rsidRDefault="00810A58" w:rsidP="00E03AC2">
      <w:pPr>
        <w:ind w:left="978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 23 июня 2016 года </w:t>
      </w:r>
    </w:p>
    <w:p w:rsidR="00810A58" w:rsidRDefault="00810A58" w:rsidP="00E03AC2">
      <w:pPr>
        <w:ind w:left="9781"/>
        <w:rPr>
          <w:sz w:val="28"/>
          <w:szCs w:val="28"/>
        </w:rPr>
      </w:pPr>
      <w:r>
        <w:rPr>
          <w:sz w:val="28"/>
          <w:szCs w:val="28"/>
        </w:rPr>
        <w:t>№ 01-03-52</w:t>
      </w:r>
    </w:p>
    <w:p w:rsidR="00810A58" w:rsidRDefault="00810A58" w:rsidP="00810A58">
      <w:pPr>
        <w:pStyle w:val="310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8"/>
          <w:szCs w:val="28"/>
        </w:rPr>
      </w:pPr>
    </w:p>
    <w:p w:rsidR="00810A58" w:rsidRDefault="00810A58" w:rsidP="00810A58">
      <w:pPr>
        <w:tabs>
          <w:tab w:val="left" w:pos="3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внесения изменений в схему размещения нестационарных торговых объектов на территории района Чертаново Центральное, в части исключения из существующей дислокации мест размещения нестационарных торговых объектов со специализацией «мороженое»</w:t>
      </w:r>
    </w:p>
    <w:p w:rsidR="00810A58" w:rsidRDefault="00810A58" w:rsidP="00810A58">
      <w:pPr>
        <w:pStyle w:val="310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12870" w:type="dxa"/>
        <w:tblInd w:w="86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986"/>
        <w:gridCol w:w="3828"/>
        <w:gridCol w:w="1844"/>
        <w:gridCol w:w="3369"/>
      </w:tblGrid>
      <w:tr w:rsidR="00810A58" w:rsidTr="00810A5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Специализация</w:t>
            </w:r>
          </w:p>
        </w:tc>
      </w:tr>
      <w:tr w:rsidR="00810A58" w:rsidTr="00810A5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 w:rsidP="00810A58">
            <w:pPr>
              <w:pStyle w:val="310"/>
              <w:numPr>
                <w:ilvl w:val="0"/>
                <w:numId w:val="4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Кировоградская вл. 20-22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pPr>
              <w:pStyle w:val="310"/>
              <w:tabs>
                <w:tab w:val="left" w:pos="2768"/>
                <w:tab w:val="left" w:leader="underscore" w:pos="899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Мороженое, прохладительные напитки</w:t>
            </w:r>
          </w:p>
        </w:tc>
      </w:tr>
      <w:tr w:rsidR="00810A58" w:rsidTr="00810A5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4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>
            <w:pPr>
              <w:jc w:val="center"/>
            </w:pPr>
            <w:r>
              <w:t>ул. Кировоградская вл. 15</w:t>
            </w:r>
          </w:p>
          <w:p w:rsidR="00810A58" w:rsidRDefault="00810A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Тележка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Мороженое, прохладительные напитки</w:t>
            </w:r>
          </w:p>
        </w:tc>
      </w:tr>
      <w:tr w:rsidR="00810A58" w:rsidTr="00810A5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4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ул. Красного Маяка вл.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Тележка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Мороженое, прохладительные напитки</w:t>
            </w:r>
          </w:p>
        </w:tc>
      </w:tr>
      <w:tr w:rsidR="00810A58" w:rsidTr="00810A5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4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ул. Красного Маяка вл.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Тележка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Мороженое, прохладительные напитки</w:t>
            </w:r>
          </w:p>
        </w:tc>
      </w:tr>
      <w:tr w:rsidR="00810A58" w:rsidTr="00810A5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8" w:rsidRDefault="00810A58" w:rsidP="00810A58">
            <w:pPr>
              <w:pStyle w:val="310"/>
              <w:numPr>
                <w:ilvl w:val="0"/>
                <w:numId w:val="4"/>
              </w:numPr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pStyle w:val="310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ул. Кировоградская вл.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58" w:rsidRDefault="00810A58">
            <w:pPr>
              <w:jc w:val="center"/>
            </w:pPr>
            <w:r>
              <w:t>Тележка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8" w:rsidRDefault="00810A58">
            <w:r>
              <w:t>Мороженое, прохладительные напитки</w:t>
            </w:r>
          </w:p>
        </w:tc>
      </w:tr>
    </w:tbl>
    <w:p w:rsidR="00810A58" w:rsidRDefault="00810A58" w:rsidP="00810A58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E04B19" w:rsidRPr="00FF6692" w:rsidRDefault="00E04B19" w:rsidP="00810A58">
      <w:pPr>
        <w:ind w:right="5968"/>
        <w:jc w:val="both"/>
        <w:rPr>
          <w:sz w:val="28"/>
          <w:szCs w:val="28"/>
        </w:rPr>
      </w:pPr>
    </w:p>
    <w:sectPr w:rsidR="00E04B19" w:rsidRPr="00FF6692" w:rsidSect="00E03AC2">
      <w:pgSz w:w="16838" w:h="11906" w:orient="landscape"/>
      <w:pgMar w:top="991" w:right="426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09" w:rsidRDefault="00C16809" w:rsidP="00E03AC2">
      <w:r>
        <w:separator/>
      </w:r>
    </w:p>
  </w:endnote>
  <w:endnote w:type="continuationSeparator" w:id="0">
    <w:p w:rsidR="00C16809" w:rsidRDefault="00C16809" w:rsidP="00E0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09" w:rsidRDefault="00C16809" w:rsidP="00E03AC2">
      <w:r>
        <w:separator/>
      </w:r>
    </w:p>
  </w:footnote>
  <w:footnote w:type="continuationSeparator" w:id="0">
    <w:p w:rsidR="00C16809" w:rsidRDefault="00C16809" w:rsidP="00E0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531"/>
    <w:multiLevelType w:val="hybridMultilevel"/>
    <w:tmpl w:val="A97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6E1"/>
    <w:multiLevelType w:val="hybridMultilevel"/>
    <w:tmpl w:val="A97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E"/>
    <w:rsid w:val="001F33DD"/>
    <w:rsid w:val="002848DD"/>
    <w:rsid w:val="003263E0"/>
    <w:rsid w:val="00383DD6"/>
    <w:rsid w:val="00397DC1"/>
    <w:rsid w:val="003B1FC3"/>
    <w:rsid w:val="004C3BDD"/>
    <w:rsid w:val="005354FD"/>
    <w:rsid w:val="00626401"/>
    <w:rsid w:val="0066145E"/>
    <w:rsid w:val="006802C2"/>
    <w:rsid w:val="00685B8F"/>
    <w:rsid w:val="007542E0"/>
    <w:rsid w:val="00764EC4"/>
    <w:rsid w:val="00810A58"/>
    <w:rsid w:val="00A0641E"/>
    <w:rsid w:val="00BD1E89"/>
    <w:rsid w:val="00C13E3D"/>
    <w:rsid w:val="00C16809"/>
    <w:rsid w:val="00C20EBA"/>
    <w:rsid w:val="00CD5F58"/>
    <w:rsid w:val="00E03AC2"/>
    <w:rsid w:val="00E04B19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F66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0EB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02C2"/>
    <w:rPr>
      <w:b/>
      <w:bCs/>
    </w:rPr>
  </w:style>
  <w:style w:type="character" w:styleId="a9">
    <w:name w:val="Hyperlink"/>
    <w:basedOn w:val="a0"/>
    <w:uiPriority w:val="99"/>
    <w:semiHidden/>
    <w:unhideWhenUsed/>
    <w:rsid w:val="00810A58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810A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10A58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table" w:styleId="aa">
    <w:name w:val="Table Grid"/>
    <w:basedOn w:val="a1"/>
    <w:rsid w:val="0081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F66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0EB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02C2"/>
    <w:rPr>
      <w:b/>
      <w:bCs/>
    </w:rPr>
  </w:style>
  <w:style w:type="character" w:styleId="a9">
    <w:name w:val="Hyperlink"/>
    <w:basedOn w:val="a0"/>
    <w:uiPriority w:val="99"/>
    <w:semiHidden/>
    <w:unhideWhenUsed/>
    <w:rsid w:val="00810A58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810A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10A58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table" w:styleId="aa">
    <w:name w:val="Table Grid"/>
    <w:basedOn w:val="a1"/>
    <w:rsid w:val="0081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2016-03-22T11:49:00Z</cp:lastPrinted>
  <dcterms:created xsi:type="dcterms:W3CDTF">2016-03-14T12:51:00Z</dcterms:created>
  <dcterms:modified xsi:type="dcterms:W3CDTF">2016-06-24T08:49:00Z</dcterms:modified>
</cp:coreProperties>
</file>