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0" w:rsidRPr="00233B3F" w:rsidRDefault="00C806F0" w:rsidP="00355CC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06F0" w:rsidRPr="00233B3F" w:rsidRDefault="00C806F0" w:rsidP="00355CC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806F0" w:rsidRPr="00233B3F" w:rsidRDefault="00C806F0" w:rsidP="00355CC8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806F0" w:rsidRPr="00233B3F" w:rsidRDefault="00C806F0" w:rsidP="00355CC8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06F0" w:rsidRPr="00233B3F" w:rsidRDefault="00C806F0" w:rsidP="00355CC8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33B3F">
        <w:rPr>
          <w:rFonts w:ascii="Times New Roman" w:hAnsi="Times New Roman"/>
          <w:sz w:val="28"/>
          <w:szCs w:val="28"/>
        </w:rPr>
        <w:t>РЕШЕНИЕ</w:t>
      </w:r>
    </w:p>
    <w:p w:rsidR="00C806F0" w:rsidRPr="00233B3F" w:rsidRDefault="00C806F0" w:rsidP="00355C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06F0" w:rsidRPr="00233B3F" w:rsidRDefault="00C806F0" w:rsidP="00355CC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33B3F">
        <w:rPr>
          <w:rFonts w:ascii="Times New Roman" w:hAnsi="Times New Roman"/>
          <w:sz w:val="28"/>
          <w:szCs w:val="28"/>
        </w:rPr>
        <w:t xml:space="preserve"> февраля 2016 года № 01-03-</w:t>
      </w:r>
      <w:r w:rsidR="00F55F2C">
        <w:rPr>
          <w:rFonts w:ascii="Times New Roman" w:hAnsi="Times New Roman"/>
          <w:sz w:val="28"/>
          <w:szCs w:val="28"/>
        </w:rPr>
        <w:t>20</w:t>
      </w:r>
    </w:p>
    <w:p w:rsidR="00C806F0" w:rsidRPr="00741B19" w:rsidRDefault="00C806F0" w:rsidP="00355CC8">
      <w:pPr>
        <w:ind w:left="-567" w:right="4535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41B1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A39DC" w:rsidRPr="00741B19">
        <w:rPr>
          <w:rFonts w:ascii="Times New Roman" w:hAnsi="Times New Roman"/>
          <w:b/>
          <w:bCs/>
          <w:sz w:val="28"/>
          <w:szCs w:val="28"/>
        </w:rPr>
        <w:t>закреплении</w:t>
      </w:r>
      <w:r w:rsidRPr="00741B19">
        <w:rPr>
          <w:rFonts w:ascii="Times New Roman" w:hAnsi="Times New Roman"/>
          <w:b/>
          <w:bCs/>
          <w:sz w:val="28"/>
          <w:szCs w:val="28"/>
        </w:rPr>
        <w:t xml:space="preserve"> уполномоченных депутатов для участия в работе комиссий по капитальному ремонту многоквартирных домов</w:t>
      </w:r>
      <w:r w:rsidR="00DA39DC" w:rsidRPr="00741B19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proofErr w:type="gramEnd"/>
      <w:r w:rsidR="00DA39DC" w:rsidRPr="00741B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39DC" w:rsidRPr="00741B19">
        <w:rPr>
          <w:rFonts w:ascii="Times New Roman" w:hAnsi="Times New Roman"/>
          <w:b/>
          <w:sz w:val="28"/>
          <w:szCs w:val="28"/>
        </w:rPr>
        <w:t>муниципального округа Чертаново Центральное</w:t>
      </w:r>
    </w:p>
    <w:p w:rsidR="00C806F0" w:rsidRPr="003321CB" w:rsidRDefault="00C806F0" w:rsidP="00355CC8">
      <w:pPr>
        <w:ind w:left="-567"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06F0" w:rsidRPr="00741B19" w:rsidRDefault="003321CB" w:rsidP="00355CC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1CB">
        <w:rPr>
          <w:rFonts w:ascii="Times New Roman" w:hAnsi="Times New Roman"/>
          <w:sz w:val="28"/>
          <w:szCs w:val="28"/>
        </w:rPr>
        <w:t xml:space="preserve">В соответствии с пунктом 2 статьи 1 Закона города Москвы </w:t>
      </w:r>
      <w:r w:rsidRPr="003321CB">
        <w:rPr>
          <w:rFonts w:ascii="Times New Roman" w:hAnsi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</w:t>
      </w:r>
      <w:bookmarkStart w:id="0" w:name="_GoBack"/>
      <w:bookmarkEnd w:id="0"/>
      <w:r w:rsidRPr="003321CB">
        <w:rPr>
          <w:rFonts w:ascii="Times New Roman" w:hAnsi="Times New Roman"/>
          <w:sz w:val="28"/>
          <w:szCs w:val="28"/>
        </w:rPr>
        <w:t xml:space="preserve"> территории города Москвы»</w:t>
      </w:r>
      <w:r w:rsidR="00C806F0" w:rsidRPr="003321CB">
        <w:rPr>
          <w:rFonts w:ascii="Times New Roman" w:hAnsi="Times New Roman"/>
          <w:sz w:val="28"/>
          <w:szCs w:val="28"/>
        </w:rPr>
        <w:t>,</w:t>
      </w:r>
      <w:r w:rsidR="00C806F0" w:rsidRPr="00741B19">
        <w:rPr>
          <w:rFonts w:ascii="Times New Roman" w:hAnsi="Times New Roman"/>
          <w:sz w:val="28"/>
          <w:szCs w:val="28"/>
        </w:rPr>
        <w:t xml:space="preserve"> постановлением</w:t>
      </w:r>
      <w:proofErr w:type="gramEnd"/>
      <w:r w:rsidR="00C806F0" w:rsidRPr="00741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6F0" w:rsidRPr="00741B19">
        <w:rPr>
          <w:rFonts w:ascii="Times New Roman" w:hAnsi="Times New Roman"/>
          <w:sz w:val="28"/>
          <w:szCs w:val="28"/>
        </w:rPr>
        <w:t>Правительства Москвы от  25 февраля 2016 года 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уведомлением Фонда капитального ремонта многоквартирных домов города Москвы от 25 февраля</w:t>
      </w:r>
      <w:proofErr w:type="gramEnd"/>
      <w:r w:rsidR="00C806F0" w:rsidRPr="00741B19">
        <w:rPr>
          <w:rFonts w:ascii="Times New Roman" w:hAnsi="Times New Roman"/>
          <w:sz w:val="28"/>
          <w:szCs w:val="28"/>
        </w:rPr>
        <w:t xml:space="preserve"> 2016 года № ФКР-10-294/6 о рассмотрении вопроса о направлении уполномоченных депутатов для участия в работе комиссий </w:t>
      </w:r>
      <w:r w:rsidR="00C806F0" w:rsidRPr="00741B19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="00C806F0" w:rsidRPr="00741B19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C806F0" w:rsidRPr="00741B1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806F0" w:rsidRPr="00392067" w:rsidRDefault="00392067" w:rsidP="00355CC8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26BB9">
        <w:rPr>
          <w:rFonts w:ascii="Times New Roman" w:hAnsi="Times New Roman"/>
          <w:sz w:val="28"/>
          <w:szCs w:val="28"/>
        </w:rPr>
        <w:t xml:space="preserve">Закрепить уполномоченных депутатов  для участия в работе комиссий по капитальному ремонту многоквартирных домов </w:t>
      </w:r>
      <w:r w:rsidRPr="00926BB9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926BB9">
        <w:rPr>
          <w:rFonts w:ascii="Times New Roman" w:hAnsi="Times New Roman"/>
          <w:sz w:val="28"/>
          <w:szCs w:val="28"/>
        </w:rPr>
        <w:t xml:space="preserve">муниципального округа Чертаново </w:t>
      </w:r>
      <w:proofErr w:type="gramStart"/>
      <w:r w:rsidRPr="00926BB9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926BB9">
        <w:rPr>
          <w:rFonts w:ascii="Times New Roman" w:hAnsi="Times New Roman"/>
          <w:sz w:val="28"/>
          <w:szCs w:val="28"/>
        </w:rPr>
        <w:t>, в которых запланированы работы по</w:t>
      </w:r>
      <w:r>
        <w:rPr>
          <w:rFonts w:ascii="Times New Roman" w:hAnsi="Times New Roman"/>
          <w:sz w:val="28"/>
          <w:szCs w:val="28"/>
        </w:rPr>
        <w:t>:</w:t>
      </w:r>
      <w:r w:rsidRPr="00926BB9">
        <w:rPr>
          <w:rFonts w:ascii="Times New Roman" w:hAnsi="Times New Roman"/>
          <w:sz w:val="28"/>
          <w:szCs w:val="28"/>
        </w:rPr>
        <w:t xml:space="preserve"> капитальному ремонту инженерных систем и конструктивных элементов</w:t>
      </w:r>
      <w:r>
        <w:rPr>
          <w:rFonts w:ascii="Times New Roman" w:hAnsi="Times New Roman"/>
          <w:sz w:val="28"/>
          <w:szCs w:val="28"/>
        </w:rPr>
        <w:t>, замене лифтов, оценке соответствия лифтов требованиям технического регламента,</w:t>
      </w:r>
      <w:r w:rsidR="00355CC8"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r w:rsidRPr="00926BB9">
        <w:rPr>
          <w:rFonts w:ascii="Times New Roman" w:hAnsi="Times New Roman"/>
          <w:sz w:val="28"/>
          <w:szCs w:val="28"/>
        </w:rPr>
        <w:t>.</w:t>
      </w:r>
    </w:p>
    <w:p w:rsidR="00C806F0" w:rsidRPr="00741B19" w:rsidRDefault="00C806F0" w:rsidP="00355CC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1B19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</w:t>
      </w:r>
      <w:r w:rsidR="00DA39DC" w:rsidRPr="00741B19">
        <w:rPr>
          <w:rFonts w:ascii="Times New Roman" w:hAnsi="Times New Roman"/>
          <w:sz w:val="28"/>
          <w:szCs w:val="28"/>
        </w:rPr>
        <w:t xml:space="preserve"> Департамент капитального ремонта города Москвы,</w:t>
      </w:r>
      <w:r w:rsidRPr="00741B19">
        <w:rPr>
          <w:rFonts w:ascii="Times New Roman" w:hAnsi="Times New Roman"/>
          <w:sz w:val="28"/>
          <w:szCs w:val="28"/>
        </w:rPr>
        <w:t xml:space="preserve"> префектуру Южного административного округа,  </w:t>
      </w:r>
      <w:r w:rsidRPr="00741B19">
        <w:rPr>
          <w:rFonts w:ascii="Times New Roman" w:hAnsi="Times New Roman"/>
          <w:sz w:val="28"/>
          <w:szCs w:val="28"/>
        </w:rPr>
        <w:lastRenderedPageBreak/>
        <w:t>управу района Чертаново Центральное города Москвы и Фонд капитального ремонта многоквартирных домов города Москвы, в течение 3 дней со дня его принятия.</w:t>
      </w:r>
    </w:p>
    <w:p w:rsidR="00C806F0" w:rsidRPr="00741B19" w:rsidRDefault="00C806F0" w:rsidP="00355CC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1B1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741B19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741B19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741B19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chertanovocentr</w:t>
        </w:r>
        <w:proofErr w:type="spellEnd"/>
        <w:r w:rsidRPr="00741B19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41B19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741B19">
          <w:rPr>
            <w:rStyle w:val="a4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741B1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806F0" w:rsidRPr="00741B19" w:rsidRDefault="00C806F0" w:rsidP="00355CC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41B19">
        <w:rPr>
          <w:rFonts w:ascii="Times New Roman" w:hAnsi="Times New Roman"/>
          <w:sz w:val="28"/>
          <w:szCs w:val="28"/>
        </w:rPr>
        <w:t>Настоящее реше</w:t>
      </w:r>
      <w:r w:rsidR="00DA39DC" w:rsidRPr="00741B19">
        <w:rPr>
          <w:rFonts w:ascii="Times New Roman" w:hAnsi="Times New Roman"/>
          <w:sz w:val="28"/>
          <w:szCs w:val="28"/>
        </w:rPr>
        <w:t>ние вступает в силу со дня его принятия</w:t>
      </w:r>
      <w:r w:rsidRPr="00741B19">
        <w:rPr>
          <w:rFonts w:ascii="Times New Roman" w:hAnsi="Times New Roman"/>
          <w:sz w:val="28"/>
          <w:szCs w:val="28"/>
        </w:rPr>
        <w:t>.</w:t>
      </w:r>
    </w:p>
    <w:p w:rsidR="00C806F0" w:rsidRPr="00741B19" w:rsidRDefault="00DA39DC" w:rsidP="00355CC8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after="200" w:line="276" w:lineRule="auto"/>
        <w:ind w:left="-567" w:firstLine="567"/>
        <w:rPr>
          <w:rFonts w:cs="Times New Roman"/>
          <w:b/>
          <w:sz w:val="28"/>
          <w:szCs w:val="28"/>
        </w:rPr>
      </w:pPr>
      <w:r w:rsidRPr="00741B19">
        <w:rPr>
          <w:rFonts w:cs="Times New Roman"/>
          <w:sz w:val="28"/>
          <w:szCs w:val="28"/>
        </w:rPr>
        <w:t xml:space="preserve">      </w:t>
      </w:r>
      <w:r w:rsidR="00C806F0" w:rsidRPr="00741B19">
        <w:rPr>
          <w:rFonts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C806F0" w:rsidRPr="00741B19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="00C806F0" w:rsidRPr="00741B19">
        <w:rPr>
          <w:rFonts w:cs="Times New Roman"/>
          <w:b/>
          <w:sz w:val="28"/>
          <w:szCs w:val="28"/>
        </w:rPr>
        <w:t>Центральное</w:t>
      </w:r>
      <w:proofErr w:type="gramEnd"/>
      <w:r w:rsidR="00C806F0" w:rsidRPr="00741B19">
        <w:rPr>
          <w:rFonts w:cs="Times New Roman"/>
          <w:b/>
          <w:sz w:val="28"/>
          <w:szCs w:val="28"/>
        </w:rPr>
        <w:t xml:space="preserve"> </w:t>
      </w:r>
      <w:proofErr w:type="spellStart"/>
      <w:r w:rsidR="00C806F0" w:rsidRPr="00741B19">
        <w:rPr>
          <w:rFonts w:cs="Times New Roman"/>
          <w:b/>
          <w:sz w:val="28"/>
          <w:szCs w:val="28"/>
        </w:rPr>
        <w:t>Пожарову</w:t>
      </w:r>
      <w:proofErr w:type="spellEnd"/>
      <w:r w:rsidR="00C806F0" w:rsidRPr="00741B19">
        <w:rPr>
          <w:rFonts w:cs="Times New Roman"/>
          <w:b/>
          <w:sz w:val="28"/>
          <w:szCs w:val="28"/>
        </w:rPr>
        <w:t xml:space="preserve"> Н.И.</w:t>
      </w:r>
    </w:p>
    <w:p w:rsidR="00C806F0" w:rsidRPr="00741B19" w:rsidRDefault="00C806F0" w:rsidP="00355CC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806F0" w:rsidRPr="00741B19" w:rsidRDefault="00C806F0" w:rsidP="00355CC8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after="200" w:line="276" w:lineRule="auto"/>
        <w:rPr>
          <w:rFonts w:cs="Times New Roman"/>
          <w:b/>
          <w:sz w:val="28"/>
          <w:szCs w:val="28"/>
        </w:rPr>
      </w:pPr>
      <w:r w:rsidRPr="00741B19">
        <w:rPr>
          <w:rFonts w:cs="Times New Roman"/>
          <w:b/>
          <w:sz w:val="28"/>
          <w:szCs w:val="28"/>
        </w:rPr>
        <w:t xml:space="preserve">Глава муниципального округа </w:t>
      </w:r>
    </w:p>
    <w:p w:rsidR="00C806F0" w:rsidRPr="00741B19" w:rsidRDefault="00C806F0" w:rsidP="00355CC8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after="200" w:line="276" w:lineRule="auto"/>
        <w:rPr>
          <w:rFonts w:cs="Times New Roman"/>
          <w:b/>
          <w:sz w:val="28"/>
          <w:szCs w:val="28"/>
        </w:rPr>
      </w:pPr>
      <w:r w:rsidRPr="00741B19">
        <w:rPr>
          <w:rFonts w:cs="Times New Roman"/>
          <w:b/>
          <w:sz w:val="28"/>
          <w:szCs w:val="28"/>
        </w:rPr>
        <w:t xml:space="preserve">Чертаново Центральное                                                        Н.И. </w:t>
      </w:r>
      <w:proofErr w:type="spellStart"/>
      <w:r w:rsidRPr="00741B19">
        <w:rPr>
          <w:rFonts w:cs="Times New Roman"/>
          <w:b/>
          <w:sz w:val="28"/>
          <w:szCs w:val="28"/>
        </w:rPr>
        <w:t>Пожарова</w:t>
      </w:r>
      <w:proofErr w:type="spellEnd"/>
    </w:p>
    <w:p w:rsidR="00C806F0" w:rsidRPr="00741B19" w:rsidRDefault="00C806F0" w:rsidP="00355CC8">
      <w:pPr>
        <w:jc w:val="both"/>
        <w:rPr>
          <w:rFonts w:ascii="Times New Roman" w:eastAsiaTheme="minorHAnsi" w:hAnsi="Times New Roman"/>
          <w:b/>
          <w:sz w:val="28"/>
          <w:szCs w:val="28"/>
        </w:rPr>
        <w:sectPr w:rsidR="00C806F0" w:rsidRPr="00741B19">
          <w:pgSz w:w="11906" w:h="16838"/>
          <w:pgMar w:top="1134" w:right="1133" w:bottom="284" w:left="1560" w:header="709" w:footer="709" w:gutter="0"/>
          <w:cols w:space="720"/>
        </w:sectPr>
      </w:pPr>
    </w:p>
    <w:p w:rsidR="00684158" w:rsidRDefault="00684158" w:rsidP="00355CC8">
      <w:pPr>
        <w:pStyle w:val="31"/>
        <w:shd w:val="clear" w:color="auto" w:fill="auto"/>
        <w:spacing w:before="0" w:line="240" w:lineRule="auto"/>
        <w:ind w:left="7088" w:right="567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B55F5E" w:rsidRPr="00B55F5E" w:rsidRDefault="00B55F5E" w:rsidP="00355CC8">
      <w:pPr>
        <w:pStyle w:val="31"/>
        <w:shd w:val="clear" w:color="auto" w:fill="auto"/>
        <w:spacing w:before="0" w:line="240" w:lineRule="auto"/>
        <w:ind w:left="7088" w:right="567"/>
        <w:rPr>
          <w:rFonts w:cs="Times New Roman"/>
        </w:rPr>
      </w:pPr>
      <w:r w:rsidRPr="00B55F5E">
        <w:rPr>
          <w:rFonts w:cs="Times New Roman"/>
        </w:rPr>
        <w:t xml:space="preserve">к решению Совета депутатов </w:t>
      </w:r>
    </w:p>
    <w:p w:rsidR="00B55F5E" w:rsidRPr="00B55F5E" w:rsidRDefault="00B55F5E" w:rsidP="00355CC8">
      <w:pPr>
        <w:pStyle w:val="31"/>
        <w:shd w:val="clear" w:color="auto" w:fill="auto"/>
        <w:spacing w:before="0" w:line="240" w:lineRule="auto"/>
        <w:ind w:left="7088" w:right="567"/>
        <w:rPr>
          <w:rFonts w:cs="Times New Roman"/>
        </w:rPr>
      </w:pPr>
      <w:r w:rsidRPr="00B55F5E">
        <w:rPr>
          <w:rFonts w:cs="Times New Roman"/>
        </w:rPr>
        <w:t xml:space="preserve">муниципального округа </w:t>
      </w:r>
    </w:p>
    <w:p w:rsidR="00B55F5E" w:rsidRPr="00B55F5E" w:rsidRDefault="00B55F5E" w:rsidP="00355CC8">
      <w:pPr>
        <w:pStyle w:val="31"/>
        <w:shd w:val="clear" w:color="auto" w:fill="auto"/>
        <w:spacing w:before="0" w:line="240" w:lineRule="auto"/>
        <w:ind w:left="7088" w:right="567"/>
        <w:rPr>
          <w:rFonts w:cs="Times New Roman"/>
        </w:rPr>
      </w:pPr>
      <w:r w:rsidRPr="00B55F5E">
        <w:rPr>
          <w:rFonts w:cs="Times New Roman"/>
        </w:rPr>
        <w:t>Чертаново Центральное</w:t>
      </w:r>
    </w:p>
    <w:p w:rsidR="00B55F5E" w:rsidRPr="00B55F5E" w:rsidRDefault="00B55F5E" w:rsidP="00355CC8">
      <w:pPr>
        <w:pStyle w:val="31"/>
        <w:shd w:val="clear" w:color="auto" w:fill="auto"/>
        <w:spacing w:before="0" w:line="240" w:lineRule="auto"/>
        <w:ind w:left="7088" w:right="567"/>
        <w:rPr>
          <w:rFonts w:cs="Times New Roman"/>
        </w:rPr>
      </w:pPr>
      <w:r w:rsidRPr="00B55F5E">
        <w:rPr>
          <w:rFonts w:cs="Times New Roman"/>
        </w:rPr>
        <w:t>от  29 февраля 2016 года</w:t>
      </w:r>
    </w:p>
    <w:p w:rsidR="00B55F5E" w:rsidRPr="00684158" w:rsidRDefault="00B55F5E" w:rsidP="00684158">
      <w:pPr>
        <w:pStyle w:val="31"/>
        <w:shd w:val="clear" w:color="auto" w:fill="auto"/>
        <w:spacing w:before="0" w:line="240" w:lineRule="auto"/>
        <w:ind w:left="7088" w:right="567"/>
        <w:rPr>
          <w:rFonts w:cs="Times New Roman"/>
        </w:rPr>
      </w:pPr>
      <w:r w:rsidRPr="00B55F5E">
        <w:rPr>
          <w:rFonts w:cs="Times New Roman"/>
        </w:rPr>
        <w:t>№ 01-03-</w:t>
      </w:r>
      <w:r w:rsidR="00F55F2C">
        <w:rPr>
          <w:rFonts w:cs="Times New Roman"/>
        </w:rPr>
        <w:t>20</w:t>
      </w:r>
    </w:p>
    <w:p w:rsidR="00B55F5E" w:rsidRP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7"/>
          <w:szCs w:val="27"/>
        </w:rPr>
      </w:pPr>
      <w:r w:rsidRPr="00B55F5E">
        <w:rPr>
          <w:rFonts w:ascii="Times New Roman" w:hAnsi="Times New Roman"/>
          <w:b/>
          <w:sz w:val="27"/>
          <w:szCs w:val="27"/>
        </w:rPr>
        <w:t>Перечень многоквартирных домов, включенных в краткосрочный план реализации в 2015 и 2016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:rsidR="00B55F5E" w:rsidRP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7"/>
          <w:szCs w:val="27"/>
        </w:rPr>
      </w:pPr>
      <w:r w:rsidRPr="00B55F5E">
        <w:rPr>
          <w:rFonts w:ascii="Times New Roman" w:hAnsi="Times New Roman"/>
          <w:b/>
          <w:sz w:val="27"/>
          <w:szCs w:val="27"/>
        </w:rPr>
        <w:t>Многоквартирные дома, в которых запланированы работы по капитальному ремонту инженерных систем и конструктивных элементов.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410"/>
        <w:gridCol w:w="2268"/>
        <w:gridCol w:w="1951"/>
        <w:gridCol w:w="1984"/>
        <w:gridCol w:w="1951"/>
      </w:tblGrid>
      <w:tr w:rsidR="00B55F5E" w:rsidTr="00B55F5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Внутригородское муниципальное образование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tabs>
                <w:tab w:val="left" w:pos="301"/>
                <w:tab w:val="center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  <w:p w:rsidR="00B55F5E" w:rsidRDefault="00B55F5E" w:rsidP="00355CC8">
            <w:pPr>
              <w:tabs>
                <w:tab w:val="left" w:pos="301"/>
                <w:tab w:val="center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(резерв)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</w:tr>
      <w:tr w:rsidR="00B55F5E" w:rsidTr="00B55F5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Днепропетровская ул.13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М.С.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5E" w:rsidTr="00B55F5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43 к.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Л.Л.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7051"/>
        <w:tblW w:w="13005" w:type="dxa"/>
        <w:tblLayout w:type="fixed"/>
        <w:tblLook w:val="04A0" w:firstRow="1" w:lastRow="0" w:firstColumn="1" w:lastColumn="0" w:noHBand="0" w:noVBand="1"/>
      </w:tblPr>
      <w:tblGrid>
        <w:gridCol w:w="2375"/>
        <w:gridCol w:w="2409"/>
        <w:gridCol w:w="2267"/>
        <w:gridCol w:w="1983"/>
        <w:gridCol w:w="2103"/>
        <w:gridCol w:w="1868"/>
      </w:tblGrid>
      <w:tr w:rsidR="00B55F5E" w:rsidTr="00B55F5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Внутригородское муниципальное образование в городе Москве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tabs>
                <w:tab w:val="left" w:pos="301"/>
                <w:tab w:val="center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(резерв)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</w:tr>
      <w:tr w:rsidR="00B55F5E" w:rsidTr="00B55F5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Днепропетровская ул. 27 к.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М.С.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Полозов С.А.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F5E" w:rsidTr="00B55F5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 Маяка ул.8 к.2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А.Н.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О.Ф.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F5E" w:rsidTr="00B55F5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32 к.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О.Ф.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F5E" w:rsidTr="00B55F5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5E" w:rsidRDefault="00B55F5E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ул.43 к.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И.Г.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Л.Л.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5E" w:rsidRDefault="00B55F5E" w:rsidP="0035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Многоквартирные дома, в которых запланированы работы по замене лифтов</w:t>
      </w: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F5E" w:rsidRPr="00B55F5E" w:rsidRDefault="00B55F5E" w:rsidP="00355CC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55F5E">
        <w:rPr>
          <w:rFonts w:ascii="Times New Roman" w:hAnsi="Times New Roman"/>
          <w:b/>
          <w:sz w:val="27"/>
          <w:szCs w:val="27"/>
        </w:rPr>
        <w:lastRenderedPageBreak/>
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</w:t>
      </w:r>
      <w:proofErr w:type="gramStart"/>
      <w:r w:rsidRPr="00B55F5E">
        <w:rPr>
          <w:rFonts w:ascii="Times New Roman" w:hAnsi="Times New Roman"/>
          <w:b/>
          <w:sz w:val="27"/>
          <w:szCs w:val="27"/>
        </w:rPr>
        <w:t>ТР</w:t>
      </w:r>
      <w:proofErr w:type="gramEnd"/>
      <w:r w:rsidRPr="00B55F5E">
        <w:rPr>
          <w:rFonts w:ascii="Times New Roman" w:hAnsi="Times New Roman"/>
          <w:b/>
          <w:sz w:val="27"/>
          <w:szCs w:val="27"/>
        </w:rPr>
        <w:t xml:space="preserve"> ТС 011/2011)</w:t>
      </w: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2823"/>
        <w:gridCol w:w="2649"/>
        <w:gridCol w:w="2724"/>
        <w:gridCol w:w="1643"/>
        <w:gridCol w:w="1819"/>
        <w:gridCol w:w="1819"/>
      </w:tblGrid>
      <w:tr w:rsidR="00684158" w:rsidTr="001B566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Внутригородское муниципальное образование в городе Москве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tabs>
                <w:tab w:val="left" w:pos="301"/>
                <w:tab w:val="center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8" w:rsidRDefault="00684158" w:rsidP="00684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84158" w:rsidRDefault="00684158" w:rsidP="00684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  <w:p w:rsidR="00684158" w:rsidRDefault="00684158" w:rsidP="0068415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(резерв)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</w:tr>
      <w:tr w:rsidR="00684158" w:rsidTr="001B566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Чертаново Центральное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 Маяка ул. 16Б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58" w:rsidRDefault="00684158" w:rsidP="00355CC8">
            <w:pPr>
              <w:pStyle w:val="a3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55F5E" w:rsidRDefault="00B55F5E" w:rsidP="00355CC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85377" w:rsidRDefault="00F85377" w:rsidP="00355CC8">
      <w:pPr>
        <w:jc w:val="both"/>
      </w:pPr>
    </w:p>
    <w:sectPr w:rsidR="00F85377" w:rsidSect="00B55F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AC1"/>
    <w:multiLevelType w:val="hybridMultilevel"/>
    <w:tmpl w:val="368050D0"/>
    <w:lvl w:ilvl="0" w:tplc="CED2D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6F0"/>
    <w:rsid w:val="00082FA1"/>
    <w:rsid w:val="003321CB"/>
    <w:rsid w:val="00355CC8"/>
    <w:rsid w:val="00392067"/>
    <w:rsid w:val="005152EA"/>
    <w:rsid w:val="00684158"/>
    <w:rsid w:val="006D5DE7"/>
    <w:rsid w:val="00741B19"/>
    <w:rsid w:val="00B55F5E"/>
    <w:rsid w:val="00C806F0"/>
    <w:rsid w:val="00DA39DC"/>
    <w:rsid w:val="00DB5B84"/>
    <w:rsid w:val="00F55F2C"/>
    <w:rsid w:val="00F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F0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rsid w:val="00C806F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806F0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4">
    <w:name w:val="Hyperlink"/>
    <w:basedOn w:val="a0"/>
    <w:uiPriority w:val="99"/>
    <w:unhideWhenUsed/>
    <w:rsid w:val="00C806F0"/>
    <w:rPr>
      <w:color w:val="0000FF"/>
      <w:u w:val="single"/>
    </w:rPr>
  </w:style>
  <w:style w:type="table" w:styleId="a5">
    <w:name w:val="Table Grid"/>
    <w:basedOn w:val="a1"/>
    <w:uiPriority w:val="59"/>
    <w:rsid w:val="00B5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tanovo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226D-1175-4958-8274-7B365949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672</Words>
  <Characters>3834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2016-03-02T12:57:00Z</cp:lastPrinted>
  <dcterms:created xsi:type="dcterms:W3CDTF">2016-02-29T08:02:00Z</dcterms:created>
  <dcterms:modified xsi:type="dcterms:W3CDTF">2016-03-09T10:35:00Z</dcterms:modified>
</cp:coreProperties>
</file>