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2E" w:rsidRPr="00A17A88" w:rsidRDefault="0041232E" w:rsidP="0041232E">
      <w:pPr>
        <w:tabs>
          <w:tab w:val="left" w:pos="2552"/>
        </w:tabs>
        <w:jc w:val="center"/>
        <w:rPr>
          <w:b/>
          <w:sz w:val="28"/>
          <w:szCs w:val="28"/>
        </w:rPr>
      </w:pPr>
      <w:r w:rsidRPr="00A17A88">
        <w:rPr>
          <w:b/>
          <w:sz w:val="28"/>
          <w:szCs w:val="28"/>
        </w:rPr>
        <w:t>СОВЕТ ДЕПУТАТОВ</w:t>
      </w:r>
    </w:p>
    <w:p w:rsidR="0041232E" w:rsidRPr="00A17A88" w:rsidRDefault="0041232E" w:rsidP="0041232E">
      <w:pPr>
        <w:tabs>
          <w:tab w:val="left" w:pos="2552"/>
        </w:tabs>
        <w:jc w:val="center"/>
        <w:rPr>
          <w:i/>
          <w:sz w:val="28"/>
          <w:szCs w:val="28"/>
        </w:rPr>
      </w:pPr>
      <w:r w:rsidRPr="00A17A88">
        <w:rPr>
          <w:i/>
          <w:sz w:val="28"/>
          <w:szCs w:val="28"/>
        </w:rPr>
        <w:t>муниципального округа</w:t>
      </w:r>
    </w:p>
    <w:p w:rsidR="0041232E" w:rsidRPr="00A17A88" w:rsidRDefault="0041232E" w:rsidP="0041232E">
      <w:pPr>
        <w:tabs>
          <w:tab w:val="left" w:pos="2552"/>
        </w:tabs>
        <w:jc w:val="center"/>
        <w:rPr>
          <w:b/>
          <w:sz w:val="28"/>
          <w:szCs w:val="28"/>
        </w:rPr>
      </w:pPr>
      <w:r w:rsidRPr="00A17A88">
        <w:rPr>
          <w:b/>
          <w:sz w:val="28"/>
          <w:szCs w:val="28"/>
        </w:rPr>
        <w:t>ЧЕРТАНОВО ЦЕНТРАЛЬНОЕ</w:t>
      </w:r>
    </w:p>
    <w:p w:rsidR="0041232E" w:rsidRPr="00A17A88" w:rsidRDefault="0041232E" w:rsidP="0041232E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41232E" w:rsidRPr="00A17A88" w:rsidRDefault="0041232E" w:rsidP="0041232E">
      <w:pPr>
        <w:pStyle w:val="ConsPlusTitle"/>
        <w:jc w:val="center"/>
        <w:rPr>
          <w:b w:val="0"/>
          <w:sz w:val="28"/>
          <w:szCs w:val="28"/>
        </w:rPr>
      </w:pPr>
      <w:r w:rsidRPr="00A17A88">
        <w:rPr>
          <w:b w:val="0"/>
          <w:sz w:val="28"/>
          <w:szCs w:val="28"/>
        </w:rPr>
        <w:t>РЕШЕНИЕ</w:t>
      </w:r>
    </w:p>
    <w:p w:rsidR="0041232E" w:rsidRPr="00A17A88" w:rsidRDefault="0041232E" w:rsidP="0041232E">
      <w:pPr>
        <w:pStyle w:val="ConsPlusTitle"/>
        <w:jc w:val="center"/>
        <w:rPr>
          <w:b w:val="0"/>
          <w:sz w:val="28"/>
          <w:szCs w:val="28"/>
        </w:rPr>
      </w:pPr>
    </w:p>
    <w:p w:rsidR="003348AE" w:rsidRDefault="0041232E" w:rsidP="0041232E">
      <w:pPr>
        <w:rPr>
          <w:bCs/>
          <w:sz w:val="28"/>
          <w:szCs w:val="28"/>
        </w:rPr>
      </w:pPr>
      <w:r w:rsidRPr="00A17A88">
        <w:rPr>
          <w:bCs/>
          <w:sz w:val="28"/>
          <w:szCs w:val="28"/>
        </w:rPr>
        <w:t>24 марта</w:t>
      </w:r>
      <w:r>
        <w:rPr>
          <w:bCs/>
          <w:sz w:val="28"/>
          <w:szCs w:val="28"/>
        </w:rPr>
        <w:t xml:space="preserve"> 2016 года № 01-03-21</w:t>
      </w:r>
    </w:p>
    <w:p w:rsidR="003348AE" w:rsidRDefault="003348AE" w:rsidP="003348AE">
      <w:pPr>
        <w:ind w:left="-567"/>
        <w:rPr>
          <w:bCs/>
          <w:sz w:val="28"/>
          <w:szCs w:val="28"/>
        </w:rPr>
      </w:pPr>
    </w:p>
    <w:p w:rsidR="003348AE" w:rsidRPr="00C93E6D" w:rsidRDefault="003348AE" w:rsidP="003348AE">
      <w:pPr>
        <w:ind w:left="-567"/>
        <w:rPr>
          <w:bCs/>
          <w:sz w:val="28"/>
          <w:szCs w:val="28"/>
        </w:rPr>
      </w:pPr>
    </w:p>
    <w:p w:rsidR="00C93E6D" w:rsidRPr="00C93E6D" w:rsidRDefault="00C93E6D" w:rsidP="003348AE">
      <w:pPr>
        <w:tabs>
          <w:tab w:val="left" w:pos="9072"/>
        </w:tabs>
        <w:ind w:left="-567" w:right="4677"/>
        <w:jc w:val="both"/>
        <w:rPr>
          <w:b/>
          <w:sz w:val="28"/>
          <w:szCs w:val="28"/>
        </w:rPr>
      </w:pPr>
      <w:r w:rsidRPr="00C93E6D">
        <w:rPr>
          <w:b/>
          <w:sz w:val="28"/>
          <w:szCs w:val="28"/>
        </w:rPr>
        <w:t xml:space="preserve">Об информации </w:t>
      </w:r>
      <w:proofErr w:type="gramStart"/>
      <w:r w:rsidRPr="00C93E6D">
        <w:rPr>
          <w:b/>
          <w:sz w:val="28"/>
          <w:szCs w:val="28"/>
        </w:rPr>
        <w:t>руководителя многофункционального центра  предоставления государственных услуг района</w:t>
      </w:r>
      <w:proofErr w:type="gramEnd"/>
      <w:r w:rsidRPr="00C93E6D">
        <w:rPr>
          <w:b/>
          <w:sz w:val="28"/>
          <w:szCs w:val="28"/>
        </w:rPr>
        <w:t xml:space="preserve"> Чертаново Центральное о работе многофункционального центра предоставления государственных услуг района Чертаново Центральное за 2015 год</w:t>
      </w:r>
    </w:p>
    <w:p w:rsidR="003263E0" w:rsidRPr="00C93E6D" w:rsidRDefault="003263E0" w:rsidP="003348AE">
      <w:pPr>
        <w:ind w:left="-567"/>
        <w:rPr>
          <w:sz w:val="28"/>
          <w:szCs w:val="28"/>
        </w:rPr>
      </w:pPr>
    </w:p>
    <w:p w:rsidR="00C93E6D" w:rsidRDefault="003348AE" w:rsidP="003348AE">
      <w:pPr>
        <w:pStyle w:val="a3"/>
        <w:ind w:left="-567" w:firstLine="700"/>
        <w:rPr>
          <w:b/>
        </w:rPr>
      </w:pPr>
      <w:proofErr w:type="gramStart"/>
      <w:r>
        <w:t xml:space="preserve">В соответствии с пунктом 4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ежегодную информацию руководителя </w:t>
      </w:r>
      <w:r w:rsidRPr="00FA56AF">
        <w:rPr>
          <w:b/>
          <w:sz w:val="27"/>
          <w:szCs w:val="27"/>
        </w:rPr>
        <w:t xml:space="preserve"> </w:t>
      </w:r>
      <w:r w:rsidRPr="00A448BA">
        <w:t>многофункционального центра  предоставления государственных услуг района Чертаново Центральное о работе</w:t>
      </w:r>
      <w:r w:rsidRPr="00A448BA">
        <w:rPr>
          <w:sz w:val="27"/>
          <w:szCs w:val="27"/>
        </w:rPr>
        <w:t xml:space="preserve"> </w:t>
      </w:r>
      <w:r w:rsidRPr="00A448BA">
        <w:t xml:space="preserve">многофункционального центра предоставления государственных услуг района Чертаново Центральное </w:t>
      </w:r>
      <w:r>
        <w:rPr>
          <w:sz w:val="27"/>
          <w:szCs w:val="27"/>
        </w:rPr>
        <w:t>за 2015</w:t>
      </w:r>
      <w:r w:rsidRPr="00A448BA">
        <w:rPr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</w:t>
      </w:r>
      <w:r w:rsidRPr="00075FB3">
        <w:rPr>
          <w:b/>
        </w:rPr>
        <w:t xml:space="preserve">Совет депутатов </w:t>
      </w:r>
      <w:r>
        <w:rPr>
          <w:b/>
        </w:rPr>
        <w:t>муниципального округа</w:t>
      </w:r>
      <w:proofErr w:type="gramEnd"/>
      <w:r>
        <w:rPr>
          <w:b/>
        </w:rPr>
        <w:t xml:space="preserve"> Чертаново Центральное </w:t>
      </w:r>
      <w:r w:rsidRPr="00075FB3">
        <w:rPr>
          <w:b/>
        </w:rPr>
        <w:t>решил:</w:t>
      </w:r>
    </w:p>
    <w:p w:rsidR="003348AE" w:rsidRPr="00C93E6D" w:rsidRDefault="003348AE" w:rsidP="003348AE">
      <w:pPr>
        <w:pStyle w:val="a3"/>
        <w:ind w:left="-567" w:firstLine="700"/>
      </w:pPr>
    </w:p>
    <w:p w:rsidR="00C93E6D" w:rsidRPr="00C93E6D" w:rsidRDefault="00C93E6D" w:rsidP="003348AE">
      <w:pPr>
        <w:pStyle w:val="a3"/>
        <w:tabs>
          <w:tab w:val="left" w:pos="1276"/>
        </w:tabs>
        <w:ind w:left="-567" w:firstLine="700"/>
      </w:pPr>
      <w:r>
        <w:t xml:space="preserve">1. </w:t>
      </w:r>
      <w:r w:rsidRPr="00C93E6D">
        <w:t>Принять к сведению информацию руководителя многофункционального центра  предоставления государственных услуг района Чертаново Центральное о работе многофункционального центра предоставления государственных услуг района Чертаново Центральное за 2015 год (приложение).</w:t>
      </w:r>
    </w:p>
    <w:p w:rsidR="00C93E6D" w:rsidRPr="00C93E6D" w:rsidRDefault="00C93E6D" w:rsidP="003348AE">
      <w:pPr>
        <w:pStyle w:val="a3"/>
        <w:ind w:left="-567" w:firstLine="700"/>
      </w:pPr>
      <w:r w:rsidRPr="00C93E6D">
        <w:t xml:space="preserve">2. </w:t>
      </w:r>
      <w:r>
        <w:t xml:space="preserve">  </w:t>
      </w:r>
      <w:r w:rsidRPr="00C93E6D">
        <w:t>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Чертаново Центральное и многофункциональный центр предоставления государственных услуг района Чертаново Центральное в течение 3 дней со дня его принятия.</w:t>
      </w:r>
    </w:p>
    <w:p w:rsidR="00C93E6D" w:rsidRPr="00C93E6D" w:rsidRDefault="00C93E6D" w:rsidP="003348AE">
      <w:pPr>
        <w:adjustRightInd w:val="0"/>
        <w:ind w:left="-567"/>
        <w:jc w:val="both"/>
        <w:rPr>
          <w:sz w:val="28"/>
          <w:szCs w:val="28"/>
        </w:rPr>
      </w:pPr>
      <w:r w:rsidRPr="00C93E6D">
        <w:rPr>
          <w:sz w:val="28"/>
          <w:szCs w:val="28"/>
        </w:rPr>
        <w:t xml:space="preserve">         3. Настоящее решение опубликовать в бюллетене «Московский муниципальный вестник» и  разместить на официальном сайте </w:t>
      </w:r>
      <w:hyperlink r:id="rId6" w:history="1">
        <w:r w:rsidRPr="00C93E6D">
          <w:rPr>
            <w:rStyle w:val="a5"/>
            <w:sz w:val="28"/>
            <w:szCs w:val="28"/>
          </w:rPr>
          <w:t>http://chertanovocentr.ru/</w:t>
        </w:r>
      </w:hyperlink>
      <w:r w:rsidRPr="00C93E6D">
        <w:rPr>
          <w:sz w:val="28"/>
          <w:szCs w:val="28"/>
        </w:rPr>
        <w:t>.</w:t>
      </w:r>
    </w:p>
    <w:p w:rsidR="00C93E6D" w:rsidRPr="00C93E6D" w:rsidRDefault="004F59E8" w:rsidP="004F59E8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3E6D" w:rsidRPr="00C93E6D">
        <w:rPr>
          <w:sz w:val="28"/>
          <w:szCs w:val="28"/>
        </w:rPr>
        <w:t xml:space="preserve">.   Настоящее решение вступает в силу со дня его </w:t>
      </w:r>
      <w:r w:rsidR="00323C19">
        <w:rPr>
          <w:sz w:val="28"/>
          <w:szCs w:val="28"/>
        </w:rPr>
        <w:t>опубликования</w:t>
      </w:r>
      <w:r w:rsidR="00C93E6D" w:rsidRPr="00C93E6D">
        <w:rPr>
          <w:sz w:val="28"/>
          <w:szCs w:val="28"/>
        </w:rPr>
        <w:t>.</w:t>
      </w:r>
    </w:p>
    <w:p w:rsidR="00C93E6D" w:rsidRPr="00C93E6D" w:rsidRDefault="004F59E8" w:rsidP="003348AE">
      <w:pPr>
        <w:pStyle w:val="a3"/>
        <w:ind w:left="-567" w:firstLine="700"/>
        <w:rPr>
          <w:b/>
        </w:rPr>
      </w:pPr>
      <w:r>
        <w:t>5</w:t>
      </w:r>
      <w:r w:rsidR="00C93E6D" w:rsidRPr="00C93E6D">
        <w:t xml:space="preserve">.  Контроль за выполнением настоящего решения возложить </w:t>
      </w:r>
      <w:r w:rsidR="00C93E6D" w:rsidRPr="00C93E6D">
        <w:rPr>
          <w:b/>
        </w:rPr>
        <w:t xml:space="preserve">главу муниципального округа Чертаново </w:t>
      </w:r>
      <w:proofErr w:type="gramStart"/>
      <w:r w:rsidR="00C93E6D" w:rsidRPr="00C93E6D">
        <w:rPr>
          <w:b/>
        </w:rPr>
        <w:t>Центральное</w:t>
      </w:r>
      <w:proofErr w:type="gramEnd"/>
      <w:r w:rsidR="00C93E6D" w:rsidRPr="00C93E6D">
        <w:rPr>
          <w:b/>
        </w:rPr>
        <w:t xml:space="preserve"> </w:t>
      </w:r>
      <w:proofErr w:type="spellStart"/>
      <w:r w:rsidR="00C93E6D" w:rsidRPr="00C93E6D">
        <w:rPr>
          <w:b/>
        </w:rPr>
        <w:t>Пожарову</w:t>
      </w:r>
      <w:proofErr w:type="spellEnd"/>
      <w:r w:rsidR="00C93E6D" w:rsidRPr="00C93E6D">
        <w:rPr>
          <w:b/>
        </w:rPr>
        <w:t xml:space="preserve"> Н.И.</w:t>
      </w:r>
    </w:p>
    <w:p w:rsidR="00C93E6D" w:rsidRPr="00C93E6D" w:rsidRDefault="00C93E6D" w:rsidP="003348AE">
      <w:pPr>
        <w:ind w:left="-567"/>
        <w:jc w:val="both"/>
        <w:rPr>
          <w:sz w:val="28"/>
          <w:szCs w:val="28"/>
        </w:rPr>
      </w:pPr>
    </w:p>
    <w:p w:rsidR="00C93E6D" w:rsidRPr="00C93E6D" w:rsidRDefault="00C93E6D" w:rsidP="003348AE">
      <w:pPr>
        <w:ind w:left="-567"/>
        <w:jc w:val="both"/>
        <w:rPr>
          <w:sz w:val="28"/>
          <w:szCs w:val="28"/>
        </w:rPr>
      </w:pPr>
    </w:p>
    <w:p w:rsidR="00C93E6D" w:rsidRPr="00C93E6D" w:rsidRDefault="00C93E6D" w:rsidP="003348AE">
      <w:pPr>
        <w:ind w:left="-567"/>
        <w:jc w:val="both"/>
        <w:rPr>
          <w:sz w:val="28"/>
          <w:szCs w:val="28"/>
        </w:rPr>
      </w:pPr>
    </w:p>
    <w:p w:rsidR="00C93E6D" w:rsidRPr="00C93E6D" w:rsidRDefault="00C93E6D" w:rsidP="003348AE">
      <w:pPr>
        <w:ind w:left="-567"/>
        <w:jc w:val="both"/>
        <w:rPr>
          <w:b/>
          <w:sz w:val="28"/>
          <w:szCs w:val="28"/>
        </w:rPr>
      </w:pPr>
      <w:r w:rsidRPr="00C93E6D">
        <w:rPr>
          <w:b/>
          <w:sz w:val="28"/>
          <w:szCs w:val="28"/>
        </w:rPr>
        <w:lastRenderedPageBreak/>
        <w:t>Глава муниципального округа</w:t>
      </w:r>
    </w:p>
    <w:p w:rsidR="00C93E6D" w:rsidRPr="00C93E6D" w:rsidRDefault="00C93E6D" w:rsidP="003348AE">
      <w:pPr>
        <w:ind w:left="-567"/>
        <w:jc w:val="both"/>
        <w:rPr>
          <w:sz w:val="28"/>
          <w:szCs w:val="28"/>
        </w:rPr>
      </w:pPr>
      <w:r w:rsidRPr="00C93E6D">
        <w:rPr>
          <w:b/>
          <w:sz w:val="28"/>
          <w:szCs w:val="28"/>
        </w:rPr>
        <w:t xml:space="preserve">Чертаново Центральное                                                           Н.И. </w:t>
      </w:r>
      <w:proofErr w:type="spellStart"/>
      <w:r w:rsidRPr="00C93E6D">
        <w:rPr>
          <w:b/>
          <w:sz w:val="28"/>
          <w:szCs w:val="28"/>
        </w:rPr>
        <w:t>Пожарова</w:t>
      </w:r>
      <w:proofErr w:type="spellEnd"/>
    </w:p>
    <w:p w:rsidR="00C93E6D" w:rsidRDefault="00C93E6D" w:rsidP="003348AE">
      <w:pPr>
        <w:ind w:left="-567"/>
        <w:rPr>
          <w:sz w:val="28"/>
          <w:szCs w:val="28"/>
        </w:rPr>
      </w:pPr>
    </w:p>
    <w:p w:rsidR="0027638A" w:rsidRDefault="0027638A" w:rsidP="003348AE">
      <w:pPr>
        <w:ind w:left="-567"/>
        <w:rPr>
          <w:sz w:val="28"/>
          <w:szCs w:val="28"/>
        </w:rPr>
      </w:pPr>
    </w:p>
    <w:p w:rsidR="0027638A" w:rsidRDefault="0027638A" w:rsidP="003348AE">
      <w:pPr>
        <w:ind w:left="-567"/>
        <w:rPr>
          <w:sz w:val="28"/>
          <w:szCs w:val="28"/>
        </w:rPr>
      </w:pPr>
    </w:p>
    <w:p w:rsidR="0027638A" w:rsidRDefault="0027638A" w:rsidP="003348AE">
      <w:pPr>
        <w:ind w:left="-567"/>
        <w:rPr>
          <w:sz w:val="28"/>
          <w:szCs w:val="28"/>
        </w:rPr>
      </w:pPr>
    </w:p>
    <w:p w:rsidR="0027638A" w:rsidRDefault="0027638A" w:rsidP="003348AE">
      <w:pPr>
        <w:ind w:left="-567"/>
        <w:rPr>
          <w:sz w:val="28"/>
          <w:szCs w:val="28"/>
        </w:rPr>
      </w:pPr>
    </w:p>
    <w:p w:rsidR="0027638A" w:rsidRDefault="0027638A" w:rsidP="003348AE">
      <w:pPr>
        <w:ind w:left="-567"/>
        <w:rPr>
          <w:sz w:val="28"/>
          <w:szCs w:val="28"/>
        </w:rPr>
      </w:pPr>
    </w:p>
    <w:p w:rsidR="0027638A" w:rsidRDefault="0027638A" w:rsidP="003348AE">
      <w:pPr>
        <w:ind w:left="-567"/>
        <w:rPr>
          <w:sz w:val="28"/>
          <w:szCs w:val="28"/>
        </w:rPr>
      </w:pPr>
    </w:p>
    <w:p w:rsidR="0027638A" w:rsidRDefault="0027638A" w:rsidP="003348AE">
      <w:pPr>
        <w:ind w:left="-567"/>
        <w:rPr>
          <w:sz w:val="28"/>
          <w:szCs w:val="28"/>
        </w:rPr>
      </w:pPr>
    </w:p>
    <w:p w:rsidR="0027638A" w:rsidRDefault="0027638A" w:rsidP="003348AE">
      <w:pPr>
        <w:ind w:left="-567"/>
        <w:rPr>
          <w:sz w:val="28"/>
          <w:szCs w:val="28"/>
        </w:rPr>
      </w:pPr>
    </w:p>
    <w:p w:rsidR="0027638A" w:rsidRDefault="0027638A" w:rsidP="003348AE">
      <w:pPr>
        <w:ind w:left="-567"/>
        <w:rPr>
          <w:sz w:val="28"/>
          <w:szCs w:val="28"/>
        </w:rPr>
      </w:pPr>
    </w:p>
    <w:p w:rsidR="0027638A" w:rsidRDefault="0027638A" w:rsidP="003348AE">
      <w:pPr>
        <w:ind w:left="-567"/>
        <w:rPr>
          <w:sz w:val="28"/>
          <w:szCs w:val="28"/>
        </w:rPr>
      </w:pPr>
    </w:p>
    <w:p w:rsidR="0027638A" w:rsidRDefault="0027638A" w:rsidP="003348AE">
      <w:pPr>
        <w:ind w:left="-567"/>
        <w:rPr>
          <w:sz w:val="28"/>
          <w:szCs w:val="28"/>
        </w:rPr>
      </w:pPr>
    </w:p>
    <w:p w:rsidR="0027638A" w:rsidRDefault="0027638A" w:rsidP="003348AE">
      <w:pPr>
        <w:ind w:left="-567"/>
        <w:rPr>
          <w:sz w:val="28"/>
          <w:szCs w:val="28"/>
        </w:rPr>
      </w:pPr>
    </w:p>
    <w:p w:rsidR="0027638A" w:rsidRDefault="0027638A" w:rsidP="003348AE">
      <w:pPr>
        <w:ind w:left="-567"/>
        <w:rPr>
          <w:sz w:val="28"/>
          <w:szCs w:val="28"/>
        </w:rPr>
      </w:pPr>
    </w:p>
    <w:p w:rsidR="0027638A" w:rsidRDefault="0027638A" w:rsidP="003348AE">
      <w:pPr>
        <w:ind w:left="-567"/>
        <w:rPr>
          <w:sz w:val="28"/>
          <w:szCs w:val="28"/>
        </w:rPr>
      </w:pPr>
    </w:p>
    <w:p w:rsidR="0027638A" w:rsidRDefault="0027638A" w:rsidP="003348AE">
      <w:pPr>
        <w:ind w:left="-567"/>
        <w:rPr>
          <w:sz w:val="28"/>
          <w:szCs w:val="28"/>
        </w:rPr>
      </w:pPr>
    </w:p>
    <w:p w:rsidR="0027638A" w:rsidRDefault="0027638A" w:rsidP="003348AE">
      <w:pPr>
        <w:ind w:left="-567"/>
        <w:rPr>
          <w:sz w:val="28"/>
          <w:szCs w:val="28"/>
        </w:rPr>
      </w:pPr>
    </w:p>
    <w:p w:rsidR="0027638A" w:rsidRDefault="0027638A" w:rsidP="003348AE">
      <w:pPr>
        <w:ind w:left="-567"/>
        <w:rPr>
          <w:sz w:val="28"/>
          <w:szCs w:val="28"/>
        </w:rPr>
      </w:pPr>
    </w:p>
    <w:p w:rsidR="0027638A" w:rsidRDefault="0027638A" w:rsidP="003348AE">
      <w:pPr>
        <w:ind w:left="-567"/>
        <w:rPr>
          <w:sz w:val="28"/>
          <w:szCs w:val="28"/>
        </w:rPr>
      </w:pPr>
    </w:p>
    <w:p w:rsidR="0027638A" w:rsidRDefault="0027638A" w:rsidP="003348AE">
      <w:pPr>
        <w:ind w:left="-567"/>
        <w:rPr>
          <w:sz w:val="28"/>
          <w:szCs w:val="28"/>
        </w:rPr>
      </w:pPr>
    </w:p>
    <w:p w:rsidR="0027638A" w:rsidRDefault="0027638A" w:rsidP="003348AE">
      <w:pPr>
        <w:ind w:left="-567"/>
        <w:rPr>
          <w:sz w:val="28"/>
          <w:szCs w:val="28"/>
        </w:rPr>
      </w:pPr>
    </w:p>
    <w:p w:rsidR="0027638A" w:rsidRDefault="0027638A" w:rsidP="003348AE">
      <w:pPr>
        <w:ind w:left="-567"/>
        <w:rPr>
          <w:sz w:val="28"/>
          <w:szCs w:val="28"/>
        </w:rPr>
      </w:pPr>
    </w:p>
    <w:p w:rsidR="0027638A" w:rsidRDefault="0027638A" w:rsidP="003348AE">
      <w:pPr>
        <w:ind w:left="-567"/>
        <w:rPr>
          <w:sz w:val="28"/>
          <w:szCs w:val="28"/>
        </w:rPr>
      </w:pPr>
    </w:p>
    <w:p w:rsidR="0027638A" w:rsidRDefault="0027638A" w:rsidP="003348AE">
      <w:pPr>
        <w:ind w:left="-567"/>
        <w:rPr>
          <w:sz w:val="28"/>
          <w:szCs w:val="28"/>
        </w:rPr>
      </w:pPr>
    </w:p>
    <w:p w:rsidR="0027638A" w:rsidRDefault="0027638A" w:rsidP="003348AE">
      <w:pPr>
        <w:ind w:left="-567"/>
        <w:rPr>
          <w:sz w:val="28"/>
          <w:szCs w:val="28"/>
        </w:rPr>
      </w:pPr>
    </w:p>
    <w:p w:rsidR="0027638A" w:rsidRDefault="0027638A" w:rsidP="003348AE">
      <w:pPr>
        <w:ind w:left="-567"/>
        <w:rPr>
          <w:sz w:val="28"/>
          <w:szCs w:val="28"/>
        </w:rPr>
      </w:pPr>
    </w:p>
    <w:p w:rsidR="0027638A" w:rsidRDefault="0027638A" w:rsidP="003348AE">
      <w:pPr>
        <w:ind w:left="-567"/>
        <w:rPr>
          <w:sz w:val="28"/>
          <w:szCs w:val="28"/>
        </w:rPr>
      </w:pPr>
    </w:p>
    <w:p w:rsidR="0027638A" w:rsidRDefault="0027638A" w:rsidP="003348AE">
      <w:pPr>
        <w:ind w:left="-567"/>
        <w:rPr>
          <w:sz w:val="28"/>
          <w:szCs w:val="28"/>
        </w:rPr>
      </w:pPr>
    </w:p>
    <w:p w:rsidR="0027638A" w:rsidRDefault="0027638A" w:rsidP="003348AE">
      <w:pPr>
        <w:ind w:left="-567"/>
        <w:rPr>
          <w:sz w:val="28"/>
          <w:szCs w:val="28"/>
        </w:rPr>
      </w:pPr>
    </w:p>
    <w:p w:rsidR="0027638A" w:rsidRDefault="0027638A" w:rsidP="003348AE">
      <w:pPr>
        <w:ind w:left="-567"/>
        <w:rPr>
          <w:sz w:val="28"/>
          <w:szCs w:val="28"/>
        </w:rPr>
      </w:pPr>
    </w:p>
    <w:p w:rsidR="0027638A" w:rsidRDefault="0027638A" w:rsidP="003348AE">
      <w:pPr>
        <w:ind w:left="-567"/>
        <w:rPr>
          <w:sz w:val="28"/>
          <w:szCs w:val="28"/>
        </w:rPr>
      </w:pPr>
    </w:p>
    <w:p w:rsidR="0027638A" w:rsidRDefault="0027638A" w:rsidP="003348AE">
      <w:pPr>
        <w:ind w:left="-567"/>
        <w:rPr>
          <w:sz w:val="28"/>
          <w:szCs w:val="28"/>
        </w:rPr>
      </w:pPr>
    </w:p>
    <w:p w:rsidR="0027638A" w:rsidRDefault="0027638A" w:rsidP="003348AE">
      <w:pPr>
        <w:ind w:left="-567"/>
        <w:rPr>
          <w:sz w:val="28"/>
          <w:szCs w:val="28"/>
        </w:rPr>
      </w:pPr>
    </w:p>
    <w:p w:rsidR="0027638A" w:rsidRDefault="0027638A" w:rsidP="003348AE">
      <w:pPr>
        <w:ind w:left="-567"/>
        <w:rPr>
          <w:sz w:val="28"/>
          <w:szCs w:val="28"/>
        </w:rPr>
      </w:pPr>
    </w:p>
    <w:p w:rsidR="0027638A" w:rsidRDefault="0027638A" w:rsidP="003348AE">
      <w:pPr>
        <w:ind w:left="-567"/>
        <w:rPr>
          <w:sz w:val="28"/>
          <w:szCs w:val="28"/>
        </w:rPr>
      </w:pPr>
    </w:p>
    <w:p w:rsidR="0027638A" w:rsidRDefault="0027638A" w:rsidP="003348AE">
      <w:pPr>
        <w:ind w:left="-567"/>
        <w:rPr>
          <w:sz w:val="28"/>
          <w:szCs w:val="28"/>
        </w:rPr>
      </w:pPr>
    </w:p>
    <w:p w:rsidR="0027638A" w:rsidRDefault="0027638A" w:rsidP="003348AE">
      <w:pPr>
        <w:ind w:left="-567"/>
        <w:rPr>
          <w:sz w:val="28"/>
          <w:szCs w:val="28"/>
        </w:rPr>
      </w:pPr>
    </w:p>
    <w:p w:rsidR="0027638A" w:rsidRDefault="0027638A" w:rsidP="003348AE">
      <w:pPr>
        <w:ind w:left="-567"/>
        <w:rPr>
          <w:sz w:val="28"/>
          <w:szCs w:val="28"/>
        </w:rPr>
      </w:pPr>
    </w:p>
    <w:p w:rsidR="0027638A" w:rsidRDefault="0027638A" w:rsidP="003348AE">
      <w:pPr>
        <w:ind w:left="-567"/>
        <w:rPr>
          <w:sz w:val="28"/>
          <w:szCs w:val="28"/>
        </w:rPr>
      </w:pPr>
    </w:p>
    <w:p w:rsidR="0041232E" w:rsidRDefault="0041232E" w:rsidP="003348AE">
      <w:pPr>
        <w:ind w:left="-567"/>
        <w:rPr>
          <w:sz w:val="28"/>
          <w:szCs w:val="28"/>
        </w:rPr>
      </w:pPr>
    </w:p>
    <w:p w:rsidR="0041232E" w:rsidRDefault="0041232E" w:rsidP="003348AE">
      <w:pPr>
        <w:ind w:left="-567"/>
        <w:rPr>
          <w:sz w:val="28"/>
          <w:szCs w:val="28"/>
        </w:rPr>
      </w:pPr>
    </w:p>
    <w:p w:rsidR="0041232E" w:rsidRDefault="0041232E" w:rsidP="003348AE">
      <w:pPr>
        <w:ind w:left="-567"/>
        <w:rPr>
          <w:sz w:val="28"/>
          <w:szCs w:val="28"/>
        </w:rPr>
      </w:pPr>
    </w:p>
    <w:p w:rsidR="0041232E" w:rsidRDefault="0041232E" w:rsidP="003348AE">
      <w:pPr>
        <w:ind w:left="-567"/>
        <w:rPr>
          <w:sz w:val="28"/>
          <w:szCs w:val="28"/>
        </w:rPr>
      </w:pPr>
      <w:bookmarkStart w:id="0" w:name="_GoBack"/>
      <w:bookmarkEnd w:id="0"/>
    </w:p>
    <w:p w:rsidR="0027638A" w:rsidRPr="00672FBC" w:rsidRDefault="0027638A" w:rsidP="004F59E8">
      <w:pPr>
        <w:pStyle w:val="a6"/>
        <w:spacing w:after="120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 w:rsidRPr="00672FB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7638A" w:rsidRPr="00672FBC" w:rsidRDefault="0027638A" w:rsidP="004F59E8">
      <w:pPr>
        <w:pStyle w:val="a6"/>
        <w:spacing w:after="120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 w:rsidRPr="00672FBC"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Чертаново </w:t>
      </w:r>
      <w:proofErr w:type="gramStart"/>
      <w:r w:rsidRPr="00672FBC">
        <w:rPr>
          <w:rFonts w:ascii="Times New Roman" w:hAnsi="Times New Roman"/>
          <w:sz w:val="28"/>
          <w:szCs w:val="28"/>
        </w:rPr>
        <w:t>Центральное</w:t>
      </w:r>
      <w:proofErr w:type="gramEnd"/>
      <w:r w:rsidRPr="00672FBC">
        <w:rPr>
          <w:rFonts w:ascii="Times New Roman" w:hAnsi="Times New Roman"/>
          <w:sz w:val="28"/>
          <w:szCs w:val="28"/>
        </w:rPr>
        <w:t xml:space="preserve"> </w:t>
      </w:r>
    </w:p>
    <w:p w:rsidR="0027638A" w:rsidRPr="00672FBC" w:rsidRDefault="0027638A" w:rsidP="004F59E8">
      <w:pPr>
        <w:pStyle w:val="a6"/>
        <w:spacing w:after="120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 w:rsidRPr="00672FBC">
        <w:rPr>
          <w:rFonts w:ascii="Times New Roman" w:hAnsi="Times New Roman"/>
          <w:sz w:val="28"/>
          <w:szCs w:val="28"/>
        </w:rPr>
        <w:t>от 24 марта 2016  года</w:t>
      </w:r>
    </w:p>
    <w:p w:rsidR="0027638A" w:rsidRPr="00672FBC" w:rsidRDefault="0027638A" w:rsidP="004F59E8">
      <w:pPr>
        <w:pStyle w:val="a6"/>
        <w:spacing w:after="120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 w:rsidRPr="00672FBC">
        <w:rPr>
          <w:rFonts w:ascii="Times New Roman" w:hAnsi="Times New Roman"/>
          <w:sz w:val="28"/>
          <w:szCs w:val="28"/>
        </w:rPr>
        <w:t>№ 01-03-</w:t>
      </w:r>
      <w:r>
        <w:rPr>
          <w:rFonts w:ascii="Times New Roman" w:hAnsi="Times New Roman"/>
          <w:sz w:val="28"/>
          <w:szCs w:val="28"/>
        </w:rPr>
        <w:t>21</w:t>
      </w:r>
    </w:p>
    <w:p w:rsidR="0027638A" w:rsidRPr="00672FBC" w:rsidRDefault="0027638A" w:rsidP="003348AE">
      <w:pPr>
        <w:pStyle w:val="a6"/>
        <w:spacing w:after="120"/>
        <w:ind w:left="-567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638A" w:rsidRPr="00672FBC" w:rsidRDefault="0027638A" w:rsidP="003348AE">
      <w:pPr>
        <w:pStyle w:val="a6"/>
        <w:spacing w:after="120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2FBC">
        <w:rPr>
          <w:rFonts w:ascii="Times New Roman" w:hAnsi="Times New Roman"/>
          <w:b/>
          <w:sz w:val="28"/>
          <w:szCs w:val="28"/>
        </w:rPr>
        <w:t>ИНФОРМАЦИОННАЯ СПРАВКА</w:t>
      </w:r>
    </w:p>
    <w:p w:rsidR="0027638A" w:rsidRPr="00672FBC" w:rsidRDefault="0027638A" w:rsidP="003348AE">
      <w:pPr>
        <w:pStyle w:val="a6"/>
        <w:spacing w:after="120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638A" w:rsidRPr="00672FBC" w:rsidRDefault="0027638A" w:rsidP="003348AE">
      <w:pPr>
        <w:pStyle w:val="a6"/>
        <w:spacing w:after="120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2FBC">
        <w:rPr>
          <w:rFonts w:ascii="Times New Roman" w:hAnsi="Times New Roman"/>
          <w:b/>
          <w:sz w:val="28"/>
          <w:szCs w:val="28"/>
        </w:rPr>
        <w:t>Центры гос</w:t>
      </w:r>
      <w:r>
        <w:rPr>
          <w:rFonts w:ascii="Times New Roman" w:hAnsi="Times New Roman"/>
          <w:b/>
          <w:sz w:val="28"/>
          <w:szCs w:val="28"/>
        </w:rPr>
        <w:t xml:space="preserve">ударственных </w:t>
      </w:r>
      <w:r w:rsidRPr="00672FBC">
        <w:rPr>
          <w:rFonts w:ascii="Times New Roman" w:hAnsi="Times New Roman"/>
          <w:b/>
          <w:sz w:val="28"/>
          <w:szCs w:val="28"/>
        </w:rPr>
        <w:t>услуг Москвы: итоги работы</w:t>
      </w:r>
    </w:p>
    <w:p w:rsidR="0027638A" w:rsidRPr="00672FBC" w:rsidRDefault="0027638A" w:rsidP="003348AE">
      <w:pPr>
        <w:pStyle w:val="a6"/>
        <w:spacing w:after="120"/>
        <w:ind w:left="-567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638A" w:rsidRPr="00672FBC" w:rsidRDefault="0027638A" w:rsidP="003348AE">
      <w:pPr>
        <w:pStyle w:val="a6"/>
        <w:spacing w:after="120"/>
        <w:ind w:left="-567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72FBC">
        <w:rPr>
          <w:rFonts w:ascii="Times New Roman" w:hAnsi="Times New Roman"/>
          <w:b/>
          <w:bCs/>
          <w:sz w:val="28"/>
          <w:szCs w:val="28"/>
        </w:rPr>
        <w:t>4 года</w:t>
      </w:r>
      <w:r w:rsidRPr="00672FBC">
        <w:rPr>
          <w:rFonts w:ascii="Times New Roman" w:hAnsi="Times New Roman"/>
          <w:bCs/>
          <w:sz w:val="28"/>
          <w:szCs w:val="28"/>
        </w:rPr>
        <w:t xml:space="preserve"> назад центры гос</w:t>
      </w:r>
      <w:r>
        <w:rPr>
          <w:rFonts w:ascii="Times New Roman" w:hAnsi="Times New Roman"/>
          <w:bCs/>
          <w:sz w:val="28"/>
          <w:szCs w:val="28"/>
        </w:rPr>
        <w:t xml:space="preserve">ударственных </w:t>
      </w:r>
      <w:r w:rsidRPr="00672FBC">
        <w:rPr>
          <w:rFonts w:ascii="Times New Roman" w:hAnsi="Times New Roman"/>
          <w:bCs/>
          <w:sz w:val="28"/>
          <w:szCs w:val="28"/>
        </w:rPr>
        <w:t xml:space="preserve">услуг Москвы пришли на смену </w:t>
      </w:r>
      <w:r w:rsidRPr="00672FBC">
        <w:rPr>
          <w:rFonts w:ascii="Times New Roman" w:hAnsi="Times New Roman"/>
          <w:b/>
          <w:bCs/>
          <w:sz w:val="28"/>
          <w:szCs w:val="28"/>
        </w:rPr>
        <w:t>1200 приемным</w:t>
      </w:r>
      <w:r w:rsidRPr="00672FBC">
        <w:rPr>
          <w:rFonts w:ascii="Times New Roman" w:hAnsi="Times New Roman"/>
          <w:bCs/>
          <w:sz w:val="28"/>
          <w:szCs w:val="28"/>
        </w:rPr>
        <w:t xml:space="preserve"> различных органов власти. Тогда за решением одной жизненной ситуации приходилось ехать в несколько офисов, расположенных зачастую в разных частях города. </w:t>
      </w:r>
    </w:p>
    <w:p w:rsidR="0027638A" w:rsidRPr="00672FBC" w:rsidRDefault="0027638A" w:rsidP="003348AE">
      <w:pPr>
        <w:ind w:left="-567"/>
        <w:jc w:val="both"/>
        <w:rPr>
          <w:bCs/>
          <w:sz w:val="28"/>
          <w:szCs w:val="28"/>
        </w:rPr>
      </w:pPr>
    </w:p>
    <w:p w:rsidR="0027638A" w:rsidRPr="0027638A" w:rsidRDefault="0027638A" w:rsidP="003348AE">
      <w:pPr>
        <w:ind w:left="-567"/>
        <w:jc w:val="both"/>
        <w:rPr>
          <w:b/>
          <w:bCs/>
          <w:sz w:val="28"/>
          <w:szCs w:val="28"/>
          <w:u w:val="single"/>
        </w:rPr>
      </w:pPr>
      <w:r w:rsidRPr="00672FBC">
        <w:rPr>
          <w:b/>
          <w:bCs/>
          <w:sz w:val="28"/>
          <w:szCs w:val="28"/>
          <w:u w:val="single"/>
        </w:rPr>
        <w:t>ЛИДЕРЫ В МИРЕ</w:t>
      </w:r>
    </w:p>
    <w:p w:rsidR="0027638A" w:rsidRPr="0027638A" w:rsidRDefault="0027638A" w:rsidP="003348AE">
      <w:pPr>
        <w:ind w:left="-567"/>
        <w:jc w:val="both"/>
        <w:rPr>
          <w:b/>
          <w:bCs/>
          <w:sz w:val="28"/>
          <w:szCs w:val="28"/>
        </w:rPr>
      </w:pPr>
    </w:p>
    <w:p w:rsidR="0027638A" w:rsidRPr="00672FBC" w:rsidRDefault="0027638A" w:rsidP="003348AE">
      <w:pPr>
        <w:ind w:left="-567" w:firstLine="709"/>
        <w:jc w:val="both"/>
        <w:rPr>
          <w:b/>
          <w:sz w:val="28"/>
          <w:szCs w:val="28"/>
        </w:rPr>
      </w:pPr>
      <w:r w:rsidRPr="00672FBC">
        <w:rPr>
          <w:bCs/>
          <w:sz w:val="28"/>
          <w:szCs w:val="28"/>
        </w:rPr>
        <w:t xml:space="preserve">И вот, спустя 4 года, </w:t>
      </w:r>
      <w:r w:rsidRPr="00672FBC">
        <w:rPr>
          <w:sz w:val="28"/>
          <w:szCs w:val="28"/>
        </w:rPr>
        <w:t xml:space="preserve">согласно исследованию </w:t>
      </w:r>
      <w:proofErr w:type="spellStart"/>
      <w:r w:rsidRPr="00672FBC">
        <w:rPr>
          <w:color w:val="000000"/>
          <w:sz w:val="28"/>
          <w:szCs w:val="28"/>
        </w:rPr>
        <w:t>PricewaterhouseCoopers</w:t>
      </w:r>
      <w:proofErr w:type="spellEnd"/>
      <w:r w:rsidRPr="00672FBC">
        <w:rPr>
          <w:sz w:val="28"/>
          <w:szCs w:val="28"/>
        </w:rPr>
        <w:t xml:space="preserve"> Москва </w:t>
      </w:r>
      <w:r w:rsidRPr="00672FBC">
        <w:rPr>
          <w:b/>
          <w:sz w:val="28"/>
          <w:szCs w:val="28"/>
        </w:rPr>
        <w:t>вошла в тройку лидеров</w:t>
      </w:r>
      <w:r w:rsidRPr="00672FBC">
        <w:rPr>
          <w:sz w:val="28"/>
          <w:szCs w:val="28"/>
        </w:rPr>
        <w:t xml:space="preserve"> по таким показателям развития центров </w:t>
      </w:r>
      <w:r>
        <w:rPr>
          <w:sz w:val="28"/>
          <w:szCs w:val="28"/>
        </w:rPr>
        <w:t>государственных</w:t>
      </w:r>
      <w:r w:rsidRPr="00672FBC">
        <w:rPr>
          <w:sz w:val="28"/>
          <w:szCs w:val="28"/>
        </w:rPr>
        <w:t xml:space="preserve"> как </w:t>
      </w:r>
      <w:r w:rsidRPr="00672FBC">
        <w:rPr>
          <w:b/>
          <w:sz w:val="28"/>
          <w:szCs w:val="28"/>
        </w:rPr>
        <w:t>Доступность,</w:t>
      </w:r>
      <w:r w:rsidRPr="00672FBC">
        <w:rPr>
          <w:sz w:val="28"/>
          <w:szCs w:val="28"/>
        </w:rPr>
        <w:t xml:space="preserve"> </w:t>
      </w:r>
      <w:r w:rsidRPr="00672FBC">
        <w:rPr>
          <w:b/>
          <w:sz w:val="28"/>
          <w:szCs w:val="28"/>
        </w:rPr>
        <w:t>Комфортность и Управление очередями</w:t>
      </w:r>
      <w:r w:rsidRPr="00672FBC">
        <w:rPr>
          <w:sz w:val="28"/>
          <w:szCs w:val="28"/>
        </w:rPr>
        <w:t xml:space="preserve">, а также оказалась абсолютным лидером по </w:t>
      </w:r>
      <w:r w:rsidRPr="00672FBC">
        <w:rPr>
          <w:b/>
          <w:sz w:val="28"/>
          <w:szCs w:val="28"/>
        </w:rPr>
        <w:t>Установлению диалога</w:t>
      </w:r>
      <w:r w:rsidRPr="00672FBC">
        <w:rPr>
          <w:sz w:val="28"/>
          <w:szCs w:val="28"/>
        </w:rPr>
        <w:t xml:space="preserve"> с посетителями. При этом системе центров </w:t>
      </w:r>
      <w:r>
        <w:rPr>
          <w:sz w:val="28"/>
          <w:szCs w:val="28"/>
        </w:rPr>
        <w:t>государственных</w:t>
      </w:r>
      <w:r w:rsidRPr="00672FBC">
        <w:rPr>
          <w:sz w:val="28"/>
          <w:szCs w:val="28"/>
        </w:rPr>
        <w:t xml:space="preserve"> в Москве</w:t>
      </w:r>
      <w:r w:rsidRPr="00672FBC">
        <w:rPr>
          <w:b/>
          <w:sz w:val="28"/>
          <w:szCs w:val="28"/>
        </w:rPr>
        <w:t xml:space="preserve"> всего 4 года, </w:t>
      </w:r>
      <w:r w:rsidRPr="00672FBC">
        <w:rPr>
          <w:sz w:val="28"/>
          <w:szCs w:val="28"/>
        </w:rPr>
        <w:t>в то время как в сравниваемых</w:t>
      </w:r>
      <w:r w:rsidRPr="00672FBC">
        <w:rPr>
          <w:b/>
          <w:sz w:val="28"/>
          <w:szCs w:val="28"/>
        </w:rPr>
        <w:t xml:space="preserve"> мировых столицах, </w:t>
      </w:r>
      <w:r w:rsidRPr="00672FBC">
        <w:rPr>
          <w:sz w:val="28"/>
          <w:szCs w:val="28"/>
        </w:rPr>
        <w:t xml:space="preserve">занимающих высокие места в рейтинге, на развитие центров </w:t>
      </w:r>
      <w:r>
        <w:rPr>
          <w:sz w:val="28"/>
          <w:szCs w:val="28"/>
        </w:rPr>
        <w:t>государственных</w:t>
      </w:r>
      <w:r w:rsidRPr="00672FBC">
        <w:rPr>
          <w:sz w:val="28"/>
          <w:szCs w:val="28"/>
        </w:rPr>
        <w:t xml:space="preserve"> уходило</w:t>
      </w:r>
      <w:r w:rsidRPr="00672FBC">
        <w:rPr>
          <w:b/>
          <w:sz w:val="28"/>
          <w:szCs w:val="28"/>
        </w:rPr>
        <w:t xml:space="preserve"> не менее десятка, </w:t>
      </w:r>
      <w:r w:rsidRPr="00672FBC">
        <w:rPr>
          <w:sz w:val="28"/>
          <w:szCs w:val="28"/>
        </w:rPr>
        <w:t>а то и нескольких десятков</w:t>
      </w:r>
      <w:r w:rsidRPr="00672FBC">
        <w:rPr>
          <w:b/>
          <w:sz w:val="28"/>
          <w:szCs w:val="28"/>
        </w:rPr>
        <w:t xml:space="preserve"> лет.</w:t>
      </w:r>
    </w:p>
    <w:p w:rsidR="0027638A" w:rsidRPr="00672FBC" w:rsidRDefault="0027638A" w:rsidP="003348AE">
      <w:pPr>
        <w:ind w:left="-567"/>
        <w:jc w:val="both"/>
        <w:rPr>
          <w:bCs/>
          <w:sz w:val="28"/>
          <w:szCs w:val="28"/>
        </w:rPr>
      </w:pPr>
    </w:p>
    <w:p w:rsidR="0027638A" w:rsidRPr="0027638A" w:rsidRDefault="0027638A" w:rsidP="003348AE">
      <w:pPr>
        <w:ind w:left="-567"/>
        <w:jc w:val="both"/>
        <w:rPr>
          <w:b/>
          <w:bCs/>
          <w:sz w:val="28"/>
          <w:szCs w:val="28"/>
          <w:u w:val="single"/>
        </w:rPr>
      </w:pPr>
      <w:r w:rsidRPr="00672FBC">
        <w:rPr>
          <w:b/>
          <w:bCs/>
          <w:sz w:val="28"/>
          <w:szCs w:val="28"/>
          <w:u w:val="single"/>
        </w:rPr>
        <w:t>ДОСТУПНОСТЬ</w:t>
      </w:r>
    </w:p>
    <w:p w:rsidR="0027638A" w:rsidRPr="0027638A" w:rsidRDefault="0027638A" w:rsidP="003348AE">
      <w:pPr>
        <w:ind w:left="-567"/>
        <w:jc w:val="both"/>
        <w:rPr>
          <w:bCs/>
          <w:sz w:val="28"/>
          <w:szCs w:val="28"/>
        </w:rPr>
      </w:pPr>
    </w:p>
    <w:p w:rsidR="0027638A" w:rsidRPr="00672FBC" w:rsidRDefault="0027638A" w:rsidP="003348AE">
      <w:pPr>
        <w:ind w:left="-567" w:firstLine="709"/>
        <w:jc w:val="both"/>
        <w:rPr>
          <w:sz w:val="28"/>
          <w:szCs w:val="28"/>
        </w:rPr>
      </w:pPr>
      <w:r w:rsidRPr="00672FBC">
        <w:rPr>
          <w:bCs/>
          <w:sz w:val="28"/>
          <w:szCs w:val="28"/>
        </w:rPr>
        <w:t xml:space="preserve">За этот период мы увеличили количество услуг, предоставляемых </w:t>
      </w:r>
      <w:r w:rsidRPr="00672FBC">
        <w:rPr>
          <w:b/>
          <w:bCs/>
          <w:sz w:val="28"/>
          <w:szCs w:val="28"/>
        </w:rPr>
        <w:t>в одной точке</w:t>
      </w:r>
      <w:r w:rsidRPr="00672FBC">
        <w:rPr>
          <w:bCs/>
          <w:sz w:val="28"/>
          <w:szCs w:val="28"/>
        </w:rPr>
        <w:t xml:space="preserve">, до </w:t>
      </w:r>
      <w:r w:rsidRPr="00672FBC">
        <w:rPr>
          <w:b/>
          <w:bCs/>
          <w:sz w:val="28"/>
          <w:szCs w:val="28"/>
        </w:rPr>
        <w:t>157</w:t>
      </w:r>
      <w:r w:rsidRPr="00672FBC">
        <w:rPr>
          <w:bCs/>
          <w:sz w:val="28"/>
          <w:szCs w:val="28"/>
        </w:rPr>
        <w:t xml:space="preserve">. Причем </w:t>
      </w:r>
      <w:r w:rsidRPr="00672FBC">
        <w:rPr>
          <w:b/>
          <w:bCs/>
          <w:sz w:val="28"/>
          <w:szCs w:val="28"/>
        </w:rPr>
        <w:t>97%</w:t>
      </w:r>
      <w:r w:rsidRPr="00672FBC">
        <w:rPr>
          <w:bCs/>
          <w:sz w:val="28"/>
          <w:szCs w:val="28"/>
        </w:rPr>
        <w:t xml:space="preserve"> из них их житель может получить </w:t>
      </w:r>
      <w:r w:rsidRPr="00672FBC">
        <w:rPr>
          <w:b/>
          <w:bCs/>
          <w:sz w:val="28"/>
          <w:szCs w:val="28"/>
        </w:rPr>
        <w:t>в любом центре</w:t>
      </w:r>
      <w:r w:rsidRPr="00672FBC">
        <w:rPr>
          <w:bCs/>
          <w:sz w:val="28"/>
          <w:szCs w:val="28"/>
        </w:rPr>
        <w:t>, вне зависимости от места прописки. Исключение из этого правила сегодня составляют только 4 услуги миграционной службы.</w:t>
      </w:r>
    </w:p>
    <w:p w:rsidR="0027638A" w:rsidRPr="00672FBC" w:rsidRDefault="0027638A" w:rsidP="003348AE">
      <w:pPr>
        <w:ind w:left="-567" w:firstLine="709"/>
        <w:jc w:val="both"/>
        <w:rPr>
          <w:sz w:val="28"/>
          <w:szCs w:val="28"/>
        </w:rPr>
      </w:pPr>
      <w:r w:rsidRPr="00672FBC">
        <w:rPr>
          <w:sz w:val="28"/>
          <w:szCs w:val="28"/>
        </w:rPr>
        <w:t xml:space="preserve">Все больше москвичей с доверием приходят в центры </w:t>
      </w:r>
      <w:r>
        <w:rPr>
          <w:sz w:val="28"/>
          <w:szCs w:val="28"/>
        </w:rPr>
        <w:t>государственных</w:t>
      </w:r>
      <w:r w:rsidRPr="00672FBC">
        <w:rPr>
          <w:sz w:val="28"/>
          <w:szCs w:val="28"/>
        </w:rPr>
        <w:t xml:space="preserve">. Они знают, что здесь их встретят с улыбкой и заботой,  помогут решить даже самые трудные вопросы. Так, </w:t>
      </w:r>
      <w:r w:rsidRPr="00672FBC">
        <w:rPr>
          <w:b/>
          <w:sz w:val="28"/>
          <w:szCs w:val="28"/>
        </w:rPr>
        <w:t>каждый день</w:t>
      </w:r>
      <w:r w:rsidRPr="00672FBC">
        <w:rPr>
          <w:sz w:val="28"/>
          <w:szCs w:val="28"/>
        </w:rPr>
        <w:t xml:space="preserve"> в наши центры «Мои документы» обращается </w:t>
      </w:r>
      <w:r w:rsidRPr="00672FBC">
        <w:rPr>
          <w:b/>
          <w:sz w:val="28"/>
          <w:szCs w:val="28"/>
        </w:rPr>
        <w:t>более 70 тысяч</w:t>
      </w:r>
      <w:r w:rsidRPr="00672FBC">
        <w:rPr>
          <w:sz w:val="28"/>
          <w:szCs w:val="28"/>
        </w:rPr>
        <w:t xml:space="preserve"> горожан, тогда как год назад – посетителей в день было около 50 тысяч. </w:t>
      </w:r>
      <w:r w:rsidRPr="00672FBC">
        <w:rPr>
          <w:b/>
          <w:sz w:val="28"/>
          <w:szCs w:val="28"/>
        </w:rPr>
        <w:t>Ежемесячный показатель</w:t>
      </w:r>
      <w:r w:rsidRPr="00672FBC">
        <w:rPr>
          <w:sz w:val="28"/>
          <w:szCs w:val="28"/>
        </w:rPr>
        <w:t xml:space="preserve"> соответственно вырос </w:t>
      </w:r>
      <w:r w:rsidRPr="00672FBC">
        <w:rPr>
          <w:b/>
          <w:sz w:val="28"/>
          <w:szCs w:val="28"/>
        </w:rPr>
        <w:t xml:space="preserve">с 1 </w:t>
      </w:r>
      <w:proofErr w:type="gramStart"/>
      <w:r w:rsidRPr="00672FBC">
        <w:rPr>
          <w:b/>
          <w:sz w:val="28"/>
          <w:szCs w:val="28"/>
        </w:rPr>
        <w:t>млн</w:t>
      </w:r>
      <w:proofErr w:type="gramEnd"/>
      <w:r w:rsidRPr="00672FBC">
        <w:rPr>
          <w:b/>
          <w:sz w:val="28"/>
          <w:szCs w:val="28"/>
        </w:rPr>
        <w:t xml:space="preserve"> до 1,6 млн</w:t>
      </w:r>
      <w:r w:rsidRPr="00672FBC">
        <w:rPr>
          <w:sz w:val="28"/>
          <w:szCs w:val="28"/>
        </w:rPr>
        <w:t xml:space="preserve">. А </w:t>
      </w:r>
      <w:r w:rsidRPr="00672FBC">
        <w:rPr>
          <w:b/>
          <w:sz w:val="28"/>
          <w:szCs w:val="28"/>
        </w:rPr>
        <w:t>количество окон</w:t>
      </w:r>
      <w:r w:rsidRPr="00672FBC">
        <w:rPr>
          <w:sz w:val="28"/>
          <w:szCs w:val="28"/>
        </w:rPr>
        <w:t xml:space="preserve"> приема увеличилось </w:t>
      </w:r>
      <w:r w:rsidRPr="00672FBC">
        <w:rPr>
          <w:b/>
          <w:sz w:val="28"/>
          <w:szCs w:val="28"/>
        </w:rPr>
        <w:t>до 5000.</w:t>
      </w:r>
      <w:r w:rsidRPr="00672FBC">
        <w:rPr>
          <w:sz w:val="28"/>
          <w:szCs w:val="28"/>
        </w:rPr>
        <w:t xml:space="preserve"> </w:t>
      </w:r>
    </w:p>
    <w:p w:rsidR="0027638A" w:rsidRDefault="0027638A" w:rsidP="003348AE">
      <w:pPr>
        <w:ind w:left="-567" w:firstLine="709"/>
        <w:jc w:val="both"/>
        <w:rPr>
          <w:iCs/>
          <w:sz w:val="28"/>
          <w:szCs w:val="28"/>
        </w:rPr>
      </w:pPr>
      <w:r w:rsidRPr="00672FBC">
        <w:rPr>
          <w:sz w:val="28"/>
          <w:szCs w:val="28"/>
        </w:rPr>
        <w:t xml:space="preserve">Кроме того </w:t>
      </w:r>
      <w:r w:rsidRPr="00672FBC">
        <w:rPr>
          <w:b/>
          <w:sz w:val="28"/>
          <w:szCs w:val="28"/>
        </w:rPr>
        <w:t>Москва - единственный город в мире</w:t>
      </w:r>
      <w:r w:rsidRPr="00672FBC">
        <w:rPr>
          <w:sz w:val="28"/>
          <w:szCs w:val="28"/>
        </w:rPr>
        <w:t xml:space="preserve">, где центры </w:t>
      </w:r>
      <w:r>
        <w:rPr>
          <w:sz w:val="28"/>
          <w:szCs w:val="28"/>
        </w:rPr>
        <w:t>государственных</w:t>
      </w:r>
      <w:r w:rsidRPr="00672FBC">
        <w:rPr>
          <w:sz w:val="28"/>
          <w:szCs w:val="28"/>
        </w:rPr>
        <w:t xml:space="preserve"> работают без выходных </w:t>
      </w:r>
      <w:r w:rsidRPr="00672FBC">
        <w:rPr>
          <w:b/>
          <w:sz w:val="28"/>
          <w:szCs w:val="28"/>
        </w:rPr>
        <w:t>7 дней в неделю с 8.00 до 20.00</w:t>
      </w:r>
      <w:r w:rsidRPr="00672FBC">
        <w:rPr>
          <w:sz w:val="28"/>
          <w:szCs w:val="28"/>
        </w:rPr>
        <w:t xml:space="preserve">. </w:t>
      </w:r>
      <w:r w:rsidRPr="00672FBC">
        <w:rPr>
          <w:iCs/>
          <w:sz w:val="28"/>
          <w:szCs w:val="28"/>
        </w:rPr>
        <w:t xml:space="preserve">Все 4 года мы работали с одной главной </w:t>
      </w:r>
      <w:r w:rsidRPr="00672FBC">
        <w:rPr>
          <w:b/>
          <w:iCs/>
          <w:sz w:val="28"/>
          <w:szCs w:val="28"/>
        </w:rPr>
        <w:t>целью</w:t>
      </w:r>
      <w:r w:rsidRPr="00672FBC">
        <w:rPr>
          <w:iCs/>
          <w:sz w:val="28"/>
          <w:szCs w:val="28"/>
        </w:rPr>
        <w:t xml:space="preserve"> – сделать получение </w:t>
      </w:r>
      <w:proofErr w:type="gramStart"/>
      <w:r>
        <w:rPr>
          <w:iCs/>
          <w:sz w:val="28"/>
          <w:szCs w:val="28"/>
        </w:rPr>
        <w:t>государственных</w:t>
      </w:r>
      <w:proofErr w:type="gramEnd"/>
      <w:r w:rsidRPr="00672FBC">
        <w:rPr>
          <w:iCs/>
          <w:sz w:val="28"/>
          <w:szCs w:val="28"/>
        </w:rPr>
        <w:t xml:space="preserve"> в Москве максимально </w:t>
      </w:r>
      <w:r w:rsidRPr="00672FBC">
        <w:rPr>
          <w:b/>
          <w:iCs/>
          <w:sz w:val="28"/>
          <w:szCs w:val="28"/>
        </w:rPr>
        <w:t>комфортным и доступным</w:t>
      </w:r>
      <w:r w:rsidRPr="00672FBC">
        <w:rPr>
          <w:iCs/>
          <w:sz w:val="28"/>
          <w:szCs w:val="28"/>
        </w:rPr>
        <w:t xml:space="preserve">. Но </w:t>
      </w:r>
    </w:p>
    <w:p w:rsidR="0027638A" w:rsidRDefault="0027638A" w:rsidP="003348AE">
      <w:pPr>
        <w:ind w:left="-567" w:firstLine="709"/>
        <w:jc w:val="both"/>
        <w:rPr>
          <w:iCs/>
          <w:sz w:val="28"/>
          <w:szCs w:val="28"/>
        </w:rPr>
      </w:pPr>
    </w:p>
    <w:p w:rsidR="0027638A" w:rsidRDefault="0027638A" w:rsidP="003348AE">
      <w:pPr>
        <w:ind w:left="-567"/>
        <w:jc w:val="both"/>
        <w:rPr>
          <w:iCs/>
          <w:sz w:val="28"/>
          <w:szCs w:val="28"/>
        </w:rPr>
      </w:pPr>
    </w:p>
    <w:p w:rsidR="0027638A" w:rsidRDefault="0027638A" w:rsidP="003348AE">
      <w:pPr>
        <w:ind w:left="-567"/>
        <w:jc w:val="both"/>
        <w:rPr>
          <w:iCs/>
          <w:sz w:val="28"/>
          <w:szCs w:val="28"/>
        </w:rPr>
      </w:pPr>
    </w:p>
    <w:p w:rsidR="0027638A" w:rsidRDefault="0027638A" w:rsidP="003348AE">
      <w:pPr>
        <w:ind w:left="-567"/>
        <w:jc w:val="both"/>
        <w:rPr>
          <w:b/>
          <w:iCs/>
          <w:sz w:val="28"/>
          <w:szCs w:val="28"/>
        </w:rPr>
      </w:pPr>
      <w:r w:rsidRPr="00672FBC">
        <w:rPr>
          <w:iCs/>
          <w:sz w:val="28"/>
          <w:szCs w:val="28"/>
        </w:rPr>
        <w:t xml:space="preserve">размещение востребованных служб в одной точке – не панацея. Реальное повышение доступности обеспечивает лишь передача услуг от органов власти универсальным специалистам. Сегодня </w:t>
      </w:r>
      <w:r w:rsidRPr="00672FBC">
        <w:rPr>
          <w:b/>
          <w:iCs/>
          <w:sz w:val="28"/>
          <w:szCs w:val="28"/>
        </w:rPr>
        <w:t xml:space="preserve">сотрудники МФЦ предоставляют </w:t>
      </w:r>
    </w:p>
    <w:p w:rsidR="0027638A" w:rsidRPr="00672FBC" w:rsidRDefault="0027638A" w:rsidP="003348AE">
      <w:pPr>
        <w:ind w:left="-567"/>
        <w:jc w:val="both"/>
        <w:rPr>
          <w:iCs/>
          <w:sz w:val="28"/>
          <w:szCs w:val="28"/>
        </w:rPr>
      </w:pPr>
      <w:r w:rsidRPr="00672FBC">
        <w:rPr>
          <w:b/>
          <w:iCs/>
          <w:sz w:val="28"/>
          <w:szCs w:val="28"/>
        </w:rPr>
        <w:t>более 120</w:t>
      </w:r>
      <w:r w:rsidRPr="00672FBC">
        <w:rPr>
          <w:iCs/>
          <w:sz w:val="28"/>
          <w:szCs w:val="28"/>
        </w:rPr>
        <w:t xml:space="preserve"> самых востребованных услуг, это </w:t>
      </w:r>
      <w:r w:rsidRPr="00672FBC">
        <w:rPr>
          <w:b/>
          <w:iCs/>
          <w:sz w:val="28"/>
          <w:szCs w:val="28"/>
        </w:rPr>
        <w:t>80%</w:t>
      </w:r>
      <w:r w:rsidRPr="00672FBC">
        <w:rPr>
          <w:iCs/>
          <w:sz w:val="28"/>
          <w:szCs w:val="28"/>
        </w:rPr>
        <w:t xml:space="preserve"> от общего числа оказываемых услуг. </w:t>
      </w:r>
    </w:p>
    <w:p w:rsidR="0027638A" w:rsidRPr="00672FBC" w:rsidRDefault="0027638A" w:rsidP="003348AE">
      <w:pPr>
        <w:ind w:left="-567" w:firstLine="709"/>
        <w:jc w:val="both"/>
        <w:rPr>
          <w:iCs/>
          <w:sz w:val="28"/>
          <w:szCs w:val="28"/>
        </w:rPr>
      </w:pPr>
      <w:r w:rsidRPr="00672FBC">
        <w:rPr>
          <w:iCs/>
          <w:sz w:val="28"/>
          <w:szCs w:val="28"/>
        </w:rPr>
        <w:t xml:space="preserve">Внедрение новых услуг или их передача сотрудникам центров осуществляется поэтапно. Сначала запускается </w:t>
      </w:r>
      <w:r w:rsidRPr="00672FBC">
        <w:rPr>
          <w:b/>
          <w:iCs/>
          <w:sz w:val="28"/>
          <w:szCs w:val="28"/>
        </w:rPr>
        <w:t>пилотный проект</w:t>
      </w:r>
      <w:r w:rsidRPr="00672FBC">
        <w:rPr>
          <w:iCs/>
          <w:sz w:val="28"/>
          <w:szCs w:val="28"/>
        </w:rPr>
        <w:t xml:space="preserve">, и только отладив механизм и </w:t>
      </w:r>
      <w:r w:rsidRPr="00672FBC">
        <w:rPr>
          <w:b/>
          <w:iCs/>
          <w:sz w:val="28"/>
          <w:szCs w:val="28"/>
        </w:rPr>
        <w:t>убедившись в его эффективности</w:t>
      </w:r>
      <w:r w:rsidRPr="00672FBC">
        <w:rPr>
          <w:iCs/>
          <w:sz w:val="28"/>
          <w:szCs w:val="28"/>
        </w:rPr>
        <w:t xml:space="preserve"> </w:t>
      </w:r>
      <w:r w:rsidRPr="00672FBC">
        <w:rPr>
          <w:b/>
          <w:iCs/>
          <w:sz w:val="28"/>
          <w:szCs w:val="28"/>
        </w:rPr>
        <w:t>– он транслируется</w:t>
      </w:r>
      <w:r w:rsidRPr="00672FBC">
        <w:rPr>
          <w:iCs/>
          <w:sz w:val="28"/>
          <w:szCs w:val="28"/>
        </w:rPr>
        <w:t xml:space="preserve"> на всю сеть. </w:t>
      </w:r>
    </w:p>
    <w:p w:rsidR="0027638A" w:rsidRPr="00672FBC" w:rsidRDefault="0027638A" w:rsidP="003348AE">
      <w:pPr>
        <w:ind w:left="-567"/>
        <w:jc w:val="both"/>
        <w:rPr>
          <w:iCs/>
          <w:sz w:val="28"/>
          <w:szCs w:val="28"/>
        </w:rPr>
      </w:pPr>
      <w:r w:rsidRPr="00672FBC">
        <w:rPr>
          <w:iCs/>
          <w:sz w:val="28"/>
          <w:szCs w:val="28"/>
        </w:rPr>
        <w:t xml:space="preserve">Так, в 10 центрах </w:t>
      </w:r>
      <w:r>
        <w:rPr>
          <w:iCs/>
          <w:sz w:val="28"/>
          <w:szCs w:val="28"/>
        </w:rPr>
        <w:t>государственных</w:t>
      </w:r>
      <w:r w:rsidRPr="00672FBC">
        <w:rPr>
          <w:iCs/>
          <w:sz w:val="28"/>
          <w:szCs w:val="28"/>
        </w:rPr>
        <w:t xml:space="preserve"> в мае 2015 г. стартовал </w:t>
      </w:r>
      <w:r w:rsidRPr="00672FBC">
        <w:rPr>
          <w:b/>
          <w:iCs/>
          <w:sz w:val="28"/>
          <w:szCs w:val="28"/>
        </w:rPr>
        <w:t>пилотный проект</w:t>
      </w:r>
      <w:r w:rsidRPr="00672FBC">
        <w:rPr>
          <w:iCs/>
          <w:sz w:val="28"/>
          <w:szCs w:val="28"/>
        </w:rPr>
        <w:t xml:space="preserve"> по услугам </w:t>
      </w:r>
      <w:r w:rsidRPr="00672FBC">
        <w:rPr>
          <w:b/>
          <w:iCs/>
          <w:sz w:val="28"/>
          <w:szCs w:val="28"/>
        </w:rPr>
        <w:t>ЗАГС</w:t>
      </w:r>
      <w:r w:rsidRPr="00672FBC">
        <w:rPr>
          <w:iCs/>
          <w:sz w:val="28"/>
          <w:szCs w:val="28"/>
        </w:rPr>
        <w:t xml:space="preserve">. Оформление   свидетельств о рождении, установлении отцовства и смерти теперь осуществляют сотрудники центров. За полгода проведения пилота выдано </w:t>
      </w:r>
      <w:r w:rsidRPr="00672FBC">
        <w:rPr>
          <w:b/>
          <w:iCs/>
          <w:sz w:val="28"/>
          <w:szCs w:val="28"/>
        </w:rPr>
        <w:t>почти 5 тысячи свидетельств о рождении</w:t>
      </w:r>
      <w:r w:rsidRPr="00672FBC">
        <w:rPr>
          <w:iCs/>
          <w:sz w:val="28"/>
          <w:szCs w:val="28"/>
        </w:rPr>
        <w:t>.</w:t>
      </w:r>
      <w:r w:rsidRPr="00672FBC">
        <w:rPr>
          <w:iCs/>
          <w:color w:val="FF0000"/>
          <w:sz w:val="28"/>
          <w:szCs w:val="28"/>
        </w:rPr>
        <w:t xml:space="preserve"> </w:t>
      </w:r>
      <w:r w:rsidRPr="00672FBC">
        <w:rPr>
          <w:iCs/>
          <w:sz w:val="28"/>
          <w:szCs w:val="28"/>
        </w:rPr>
        <w:t>Передача этих услуг универсальным специалистам позволила в полной мере реализовать</w:t>
      </w:r>
      <w:r w:rsidRPr="00672FBC">
        <w:rPr>
          <w:iCs/>
          <w:color w:val="FF0000"/>
          <w:sz w:val="28"/>
          <w:szCs w:val="28"/>
        </w:rPr>
        <w:t xml:space="preserve"> </w:t>
      </w:r>
      <w:r w:rsidRPr="00672FBC">
        <w:rPr>
          <w:iCs/>
          <w:sz w:val="28"/>
          <w:szCs w:val="28"/>
        </w:rPr>
        <w:t xml:space="preserve">жизненную ситуацию </w:t>
      </w:r>
      <w:r w:rsidRPr="00672FBC">
        <w:rPr>
          <w:b/>
          <w:iCs/>
          <w:sz w:val="28"/>
          <w:szCs w:val="28"/>
        </w:rPr>
        <w:t xml:space="preserve">«Рождение ребенка». </w:t>
      </w:r>
      <w:r w:rsidRPr="00672FBC">
        <w:rPr>
          <w:iCs/>
          <w:sz w:val="28"/>
          <w:szCs w:val="28"/>
        </w:rPr>
        <w:t xml:space="preserve">Сейчас в проекте участвуют 29 центров </w:t>
      </w:r>
      <w:r>
        <w:rPr>
          <w:iCs/>
          <w:sz w:val="28"/>
          <w:szCs w:val="28"/>
        </w:rPr>
        <w:t>государственных</w:t>
      </w:r>
      <w:r w:rsidRPr="00672FBC">
        <w:rPr>
          <w:iCs/>
          <w:sz w:val="28"/>
          <w:szCs w:val="28"/>
        </w:rPr>
        <w:t>.</w:t>
      </w:r>
    </w:p>
    <w:p w:rsidR="0027638A" w:rsidRPr="00672FBC" w:rsidRDefault="0027638A" w:rsidP="003348AE">
      <w:pPr>
        <w:spacing w:after="20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672FBC">
        <w:rPr>
          <w:rFonts w:eastAsia="Calibri"/>
          <w:sz w:val="28"/>
          <w:szCs w:val="28"/>
          <w:lang w:eastAsia="en-US"/>
        </w:rPr>
        <w:t xml:space="preserve">Вместе с этим в других </w:t>
      </w:r>
      <w:r w:rsidRPr="00672FBC">
        <w:rPr>
          <w:rFonts w:eastAsia="Calibri"/>
          <w:b/>
          <w:sz w:val="28"/>
          <w:szCs w:val="28"/>
          <w:lang w:eastAsia="en-US"/>
        </w:rPr>
        <w:t xml:space="preserve">10 центрах </w:t>
      </w:r>
      <w:r>
        <w:rPr>
          <w:rFonts w:eastAsia="Calibri"/>
          <w:b/>
          <w:sz w:val="28"/>
          <w:szCs w:val="28"/>
          <w:lang w:eastAsia="en-US"/>
        </w:rPr>
        <w:t>государственных</w:t>
      </w:r>
      <w:r w:rsidRPr="00672FBC">
        <w:rPr>
          <w:rFonts w:eastAsia="Calibri"/>
          <w:sz w:val="28"/>
          <w:szCs w:val="28"/>
          <w:lang w:eastAsia="en-US"/>
        </w:rPr>
        <w:t xml:space="preserve"> проводился пилотный проект по реализации жизненной ситуации «Оформление наследства». Услуга оказалась очень востребованной. А участники проекта «Активный гражданин» поставили этой новинке 4,8 балла по 5-балльной шкале.  </w:t>
      </w:r>
      <w:r w:rsidRPr="00672FBC">
        <w:rPr>
          <w:rFonts w:eastAsia="Calibri"/>
          <w:b/>
          <w:sz w:val="28"/>
          <w:szCs w:val="28"/>
          <w:lang w:eastAsia="en-US"/>
        </w:rPr>
        <w:t>По поручению Мэра Москвы С.С.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672FBC">
        <w:rPr>
          <w:rFonts w:eastAsia="Calibri"/>
          <w:b/>
          <w:sz w:val="28"/>
          <w:szCs w:val="28"/>
          <w:lang w:eastAsia="en-US"/>
        </w:rPr>
        <w:t>Собянина</w:t>
      </w:r>
      <w:proofErr w:type="spellEnd"/>
      <w:r w:rsidRPr="00672FBC">
        <w:rPr>
          <w:rFonts w:eastAsia="Calibri"/>
          <w:b/>
          <w:sz w:val="28"/>
          <w:szCs w:val="28"/>
          <w:lang w:eastAsia="en-US"/>
        </w:rPr>
        <w:t xml:space="preserve"> с августа этот проект был распространен на все центры</w:t>
      </w:r>
      <w:r w:rsidRPr="00672FBC">
        <w:rPr>
          <w:rFonts w:eastAsia="Calibri"/>
          <w:sz w:val="28"/>
          <w:szCs w:val="28"/>
          <w:lang w:eastAsia="en-US"/>
        </w:rPr>
        <w:t xml:space="preserve">. Сегодня во всех центрах </w:t>
      </w:r>
      <w:r>
        <w:rPr>
          <w:rFonts w:eastAsia="Calibri"/>
          <w:sz w:val="28"/>
          <w:szCs w:val="28"/>
          <w:lang w:eastAsia="en-US"/>
        </w:rPr>
        <w:t>государственных</w:t>
      </w:r>
      <w:r w:rsidRPr="00672FBC">
        <w:rPr>
          <w:rFonts w:eastAsia="Calibri"/>
          <w:sz w:val="28"/>
          <w:szCs w:val="28"/>
          <w:lang w:eastAsia="en-US"/>
        </w:rPr>
        <w:t xml:space="preserve"> в одном окне можно получить до 18 документов 4 органов власти, связанных с оформлением наследства. </w:t>
      </w:r>
    </w:p>
    <w:p w:rsidR="0027638A" w:rsidRPr="00672FBC" w:rsidRDefault="0027638A" w:rsidP="003348AE">
      <w:pPr>
        <w:spacing w:after="20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672FBC">
        <w:rPr>
          <w:rFonts w:eastAsia="Calibri"/>
          <w:sz w:val="28"/>
          <w:szCs w:val="28"/>
          <w:lang w:eastAsia="en-US"/>
        </w:rPr>
        <w:t xml:space="preserve">С ноября 2015 г. центры «Мои документы» запустили пилотный проект, который упростит </w:t>
      </w:r>
      <w:r w:rsidRPr="00672FBC">
        <w:rPr>
          <w:rFonts w:eastAsia="Calibri"/>
          <w:b/>
          <w:sz w:val="28"/>
          <w:szCs w:val="28"/>
          <w:lang w:eastAsia="en-US"/>
        </w:rPr>
        <w:t>оформление документов при смене фамилии</w:t>
      </w:r>
      <w:r w:rsidRPr="00672FBC">
        <w:rPr>
          <w:rFonts w:eastAsia="Calibri"/>
          <w:sz w:val="28"/>
          <w:szCs w:val="28"/>
          <w:lang w:eastAsia="en-US"/>
        </w:rPr>
        <w:t xml:space="preserve">. То есть все необходимые документы можно будет заказать в одном окне «одним пакетом» за одно посещение. Первый и самый важный документ, который необходимо получить при смене фамилии – это паспорт гражданина РФ. Его можно оформить в любом центре </w:t>
      </w:r>
      <w:proofErr w:type="gramStart"/>
      <w:r>
        <w:rPr>
          <w:rFonts w:eastAsia="Calibri"/>
          <w:sz w:val="28"/>
          <w:szCs w:val="28"/>
          <w:lang w:eastAsia="en-US"/>
        </w:rPr>
        <w:t>государственных</w:t>
      </w:r>
      <w:proofErr w:type="gramEnd"/>
      <w:r w:rsidRPr="00672FBC">
        <w:rPr>
          <w:rFonts w:eastAsia="Calibri"/>
          <w:sz w:val="28"/>
          <w:szCs w:val="28"/>
          <w:lang w:eastAsia="en-US"/>
        </w:rPr>
        <w:t xml:space="preserve"> Москвы без привязки к месту регистрации в столице. А затем с готовым паспортом можно заказать «одним пакетом» все остальные документы. В этот пакет входят: загранпаспорт сроком на 5 лет, СНИЛС, полис ОМС, социальная карта москвича. А также при необходимости универсальные специалисты центров </w:t>
      </w:r>
      <w:r>
        <w:rPr>
          <w:rFonts w:eastAsia="Calibri"/>
          <w:sz w:val="28"/>
          <w:szCs w:val="28"/>
          <w:lang w:eastAsia="en-US"/>
        </w:rPr>
        <w:t>государственных</w:t>
      </w:r>
      <w:r w:rsidRPr="00672FBC">
        <w:rPr>
          <w:rFonts w:eastAsia="Calibri"/>
          <w:sz w:val="28"/>
          <w:szCs w:val="28"/>
          <w:lang w:eastAsia="en-US"/>
        </w:rPr>
        <w:t xml:space="preserve"> оформят свидетельство о государственной регистрации права на недвижимость, субсидию на оплату ЖКУ, помогут внести изменения в учетные дела жителей Москвы, состоящих на жилищном учете. Первоначально в проекте участвовали </w:t>
      </w:r>
      <w:r w:rsidRPr="00672FBC">
        <w:rPr>
          <w:rFonts w:eastAsia="Calibri"/>
          <w:b/>
          <w:sz w:val="28"/>
          <w:szCs w:val="28"/>
          <w:lang w:eastAsia="en-US"/>
        </w:rPr>
        <w:t xml:space="preserve">10 центров </w:t>
      </w:r>
      <w:r>
        <w:rPr>
          <w:rFonts w:eastAsia="Calibri"/>
          <w:b/>
          <w:sz w:val="28"/>
          <w:szCs w:val="28"/>
          <w:lang w:eastAsia="en-US"/>
        </w:rPr>
        <w:t>государственных</w:t>
      </w:r>
      <w:r w:rsidRPr="00672FBC">
        <w:rPr>
          <w:rFonts w:eastAsia="Calibri"/>
          <w:sz w:val="28"/>
          <w:szCs w:val="28"/>
          <w:lang w:eastAsia="en-US"/>
        </w:rPr>
        <w:t xml:space="preserve"> – по одному в каждом округе. </w:t>
      </w:r>
      <w:r w:rsidRPr="00672FBC">
        <w:rPr>
          <w:rFonts w:eastAsia="Calibri"/>
          <w:b/>
          <w:sz w:val="28"/>
          <w:szCs w:val="28"/>
          <w:lang w:eastAsia="en-US"/>
        </w:rPr>
        <w:t xml:space="preserve">С декабря документы при смене фамилии можно оформить во всех центрах </w:t>
      </w:r>
      <w:r>
        <w:rPr>
          <w:rFonts w:eastAsia="Calibri"/>
          <w:b/>
          <w:sz w:val="28"/>
          <w:szCs w:val="28"/>
          <w:lang w:eastAsia="en-US"/>
        </w:rPr>
        <w:t>государственных</w:t>
      </w:r>
      <w:r w:rsidRPr="00672FBC">
        <w:rPr>
          <w:rFonts w:eastAsia="Calibri"/>
          <w:b/>
          <w:sz w:val="28"/>
          <w:szCs w:val="28"/>
          <w:lang w:eastAsia="en-US"/>
        </w:rPr>
        <w:t>.</w:t>
      </w:r>
    </w:p>
    <w:p w:rsidR="0027638A" w:rsidRDefault="0027638A" w:rsidP="003348AE">
      <w:pPr>
        <w:spacing w:after="200"/>
        <w:ind w:left="-567" w:firstLine="709"/>
        <w:jc w:val="both"/>
        <w:rPr>
          <w:rFonts w:eastAsia="Calibri"/>
          <w:sz w:val="28"/>
          <w:szCs w:val="28"/>
          <w:lang w:eastAsia="en-US"/>
        </w:rPr>
      </w:pPr>
    </w:p>
    <w:p w:rsidR="0027638A" w:rsidRPr="00672FBC" w:rsidRDefault="0027638A" w:rsidP="003348AE">
      <w:pPr>
        <w:spacing w:after="20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672FBC">
        <w:rPr>
          <w:rFonts w:eastAsia="Calibri"/>
          <w:sz w:val="28"/>
          <w:szCs w:val="28"/>
          <w:lang w:eastAsia="en-US"/>
        </w:rPr>
        <w:t xml:space="preserve">Повысить доступность услуги и сократить время ожидания помогает и </w:t>
      </w:r>
      <w:r w:rsidRPr="00672FBC">
        <w:rPr>
          <w:rFonts w:eastAsia="Calibri"/>
          <w:b/>
          <w:sz w:val="28"/>
          <w:szCs w:val="28"/>
          <w:lang w:eastAsia="en-US"/>
        </w:rPr>
        <w:t>предварительная запись</w:t>
      </w:r>
      <w:r w:rsidRPr="00672FBC">
        <w:rPr>
          <w:rFonts w:eastAsia="Calibri"/>
          <w:sz w:val="28"/>
          <w:szCs w:val="28"/>
          <w:lang w:eastAsia="en-US"/>
        </w:rPr>
        <w:t xml:space="preserve">. Впервые она была введена на услуги </w:t>
      </w:r>
      <w:proofErr w:type="spellStart"/>
      <w:r w:rsidRPr="00672FBC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672FBC">
        <w:rPr>
          <w:rFonts w:eastAsia="Calibri"/>
          <w:sz w:val="28"/>
          <w:szCs w:val="28"/>
          <w:lang w:eastAsia="en-US"/>
        </w:rPr>
        <w:t xml:space="preserve"> в 2013 </w:t>
      </w:r>
      <w:r w:rsidRPr="00672FBC">
        <w:rPr>
          <w:rFonts w:eastAsia="Calibri"/>
          <w:sz w:val="28"/>
          <w:szCs w:val="28"/>
          <w:lang w:eastAsia="en-US"/>
        </w:rPr>
        <w:lastRenderedPageBreak/>
        <w:t xml:space="preserve">г. В прошлом году опыт был транслирован на всю сеть. В 2015 г. появилась возможность записаться на прием по услугам Пенсионного фонда. Первоначально с июня этого года в 10 центрах (по одному в каждом округе) открылась </w:t>
      </w:r>
      <w:proofErr w:type="spellStart"/>
      <w:r w:rsidRPr="00672FBC">
        <w:rPr>
          <w:rFonts w:eastAsia="Calibri"/>
          <w:b/>
          <w:sz w:val="28"/>
          <w:szCs w:val="28"/>
          <w:lang w:eastAsia="en-US"/>
        </w:rPr>
        <w:t>предзапись</w:t>
      </w:r>
      <w:proofErr w:type="spellEnd"/>
      <w:r w:rsidRPr="00672FBC">
        <w:rPr>
          <w:rFonts w:eastAsia="Calibri"/>
          <w:b/>
          <w:sz w:val="28"/>
          <w:szCs w:val="28"/>
          <w:lang w:eastAsia="en-US"/>
        </w:rPr>
        <w:t xml:space="preserve"> на оформление биометрического загранпаспорта</w:t>
      </w:r>
      <w:r w:rsidRPr="00672FBC">
        <w:rPr>
          <w:rFonts w:eastAsia="Calibri"/>
          <w:sz w:val="28"/>
          <w:szCs w:val="28"/>
          <w:lang w:eastAsia="en-US"/>
        </w:rPr>
        <w:t xml:space="preserve">. Участники проекта «Активный гражданин» поставили этой новинке 4,8 балла по 5-балльной шкале. Сейчас </w:t>
      </w:r>
      <w:proofErr w:type="spellStart"/>
      <w:r w:rsidRPr="00672FBC">
        <w:rPr>
          <w:rFonts w:eastAsia="Calibri"/>
          <w:sz w:val="28"/>
          <w:szCs w:val="28"/>
          <w:lang w:eastAsia="en-US"/>
        </w:rPr>
        <w:t>предзапись</w:t>
      </w:r>
      <w:proofErr w:type="spellEnd"/>
      <w:r w:rsidRPr="00672FBC">
        <w:rPr>
          <w:rFonts w:eastAsia="Calibri"/>
          <w:sz w:val="28"/>
          <w:szCs w:val="28"/>
          <w:lang w:eastAsia="en-US"/>
        </w:rPr>
        <w:t xml:space="preserve"> на оформление 10-летнего загранпаспорта действует в 88 центрах </w:t>
      </w:r>
      <w:r>
        <w:rPr>
          <w:rFonts w:eastAsia="Calibri"/>
          <w:sz w:val="28"/>
          <w:szCs w:val="28"/>
          <w:lang w:eastAsia="en-US"/>
        </w:rPr>
        <w:t>государственных</w:t>
      </w:r>
      <w:r w:rsidRPr="00672FBC">
        <w:rPr>
          <w:rFonts w:eastAsia="Calibri"/>
          <w:sz w:val="28"/>
          <w:szCs w:val="28"/>
          <w:lang w:eastAsia="en-US"/>
        </w:rPr>
        <w:t>.</w:t>
      </w:r>
    </w:p>
    <w:p w:rsidR="0027638A" w:rsidRPr="00672FBC" w:rsidRDefault="0027638A" w:rsidP="003348AE">
      <w:pPr>
        <w:ind w:left="-567" w:firstLine="709"/>
        <w:jc w:val="both"/>
        <w:rPr>
          <w:iCs/>
          <w:sz w:val="28"/>
          <w:szCs w:val="28"/>
        </w:rPr>
      </w:pPr>
      <w:r w:rsidRPr="00672FBC">
        <w:rPr>
          <w:rFonts w:eastAsia="Calibri"/>
          <w:sz w:val="28"/>
          <w:szCs w:val="28"/>
          <w:lang w:eastAsia="en-US"/>
        </w:rPr>
        <w:t xml:space="preserve">Кроме того, для удобства заявителей с мая 2015 года в столичных центрах </w:t>
      </w:r>
      <w:dir w:val="ltr">
        <w:r>
          <w:rPr>
            <w:rFonts w:eastAsia="Calibri"/>
            <w:sz w:val="28"/>
            <w:szCs w:val="28"/>
            <w:lang w:eastAsia="en-US"/>
          </w:rPr>
          <w:t>государственных</w:t>
        </w:r>
        <w:r w:rsidRPr="00672FBC">
          <w:rPr>
            <w:rFonts w:ascii="Tahoma" w:eastAsia="Calibri" w:hAnsi="Tahoma" w:cs="Tahoma"/>
            <w:sz w:val="28"/>
            <w:szCs w:val="28"/>
            <w:lang w:eastAsia="en-US"/>
          </w:rPr>
          <w:t>‬</w:t>
        </w:r>
        <w:r w:rsidRPr="00672FBC">
          <w:rPr>
            <w:rFonts w:eastAsia="Calibri"/>
            <w:sz w:val="28"/>
            <w:szCs w:val="28"/>
            <w:lang w:eastAsia="en-US"/>
          </w:rPr>
          <w:t xml:space="preserve"> можно получить </w:t>
        </w:r>
        <w:r w:rsidRPr="00672FBC">
          <w:rPr>
            <w:rFonts w:eastAsia="Calibri"/>
            <w:b/>
            <w:sz w:val="28"/>
            <w:szCs w:val="28"/>
            <w:lang w:eastAsia="en-US"/>
          </w:rPr>
          <w:t xml:space="preserve">загранпаспорт для детей до 14 лет </w:t>
        </w:r>
        <w:r w:rsidRPr="00672FBC">
          <w:rPr>
            <w:rFonts w:eastAsia="Calibri"/>
            <w:sz w:val="28"/>
            <w:szCs w:val="28"/>
            <w:lang w:eastAsia="en-US"/>
          </w:rPr>
          <w:t>сроком на 5 лет всего за сутки.</w:t>
        </w:r>
        <w:r w:rsidR="004F59E8">
          <w:t>‬</w:t>
        </w:r>
        <w:r w:rsidR="0041232E">
          <w:t>‬</w:t>
        </w:r>
      </w:dir>
    </w:p>
    <w:p w:rsidR="0027638A" w:rsidRPr="00672FBC" w:rsidRDefault="0027638A" w:rsidP="003348AE">
      <w:pPr>
        <w:ind w:left="-567"/>
        <w:jc w:val="both"/>
        <w:rPr>
          <w:bCs/>
          <w:sz w:val="28"/>
          <w:szCs w:val="28"/>
        </w:rPr>
      </w:pPr>
    </w:p>
    <w:p w:rsidR="0027638A" w:rsidRPr="0027638A" w:rsidRDefault="0027638A" w:rsidP="003348AE">
      <w:pPr>
        <w:ind w:left="-567"/>
        <w:jc w:val="both"/>
        <w:rPr>
          <w:b/>
          <w:bCs/>
          <w:sz w:val="28"/>
          <w:szCs w:val="28"/>
          <w:u w:val="single"/>
        </w:rPr>
      </w:pPr>
      <w:r w:rsidRPr="00672FBC">
        <w:rPr>
          <w:b/>
          <w:bCs/>
          <w:sz w:val="28"/>
          <w:szCs w:val="28"/>
          <w:u w:val="single"/>
        </w:rPr>
        <w:t>УПРАВЛЕНИЕ ОЧЕРЕДЯМИ</w:t>
      </w:r>
    </w:p>
    <w:p w:rsidR="0027638A" w:rsidRPr="0027638A" w:rsidRDefault="0027638A" w:rsidP="003348AE">
      <w:pPr>
        <w:ind w:left="-567"/>
        <w:jc w:val="both"/>
        <w:rPr>
          <w:bCs/>
          <w:sz w:val="28"/>
          <w:szCs w:val="28"/>
        </w:rPr>
      </w:pPr>
    </w:p>
    <w:p w:rsidR="0027638A" w:rsidRPr="00672FBC" w:rsidRDefault="0027638A" w:rsidP="003348AE">
      <w:pPr>
        <w:ind w:left="-567" w:firstLine="709"/>
        <w:jc w:val="both"/>
        <w:rPr>
          <w:bCs/>
          <w:sz w:val="28"/>
          <w:szCs w:val="28"/>
        </w:rPr>
      </w:pPr>
      <w:r w:rsidRPr="00672FBC">
        <w:rPr>
          <w:bCs/>
          <w:sz w:val="28"/>
          <w:szCs w:val="28"/>
        </w:rPr>
        <w:t xml:space="preserve">При этом </w:t>
      </w:r>
      <w:proofErr w:type="gramStart"/>
      <w:r w:rsidRPr="00672FBC">
        <w:rPr>
          <w:bCs/>
          <w:sz w:val="28"/>
          <w:szCs w:val="28"/>
        </w:rPr>
        <w:t>более положенных</w:t>
      </w:r>
      <w:proofErr w:type="gramEnd"/>
      <w:r w:rsidRPr="00672FBC">
        <w:rPr>
          <w:b/>
          <w:bCs/>
          <w:sz w:val="28"/>
          <w:szCs w:val="28"/>
        </w:rPr>
        <w:t xml:space="preserve"> 15 минут </w:t>
      </w:r>
      <w:r w:rsidRPr="00672FBC">
        <w:rPr>
          <w:bCs/>
          <w:sz w:val="28"/>
          <w:szCs w:val="28"/>
        </w:rPr>
        <w:t>сейчас ожидают лишь</w:t>
      </w:r>
      <w:r w:rsidRPr="00672FBC">
        <w:rPr>
          <w:b/>
          <w:bCs/>
          <w:sz w:val="28"/>
          <w:szCs w:val="28"/>
        </w:rPr>
        <w:t xml:space="preserve"> 1 посетителя из 140 </w:t>
      </w:r>
      <w:r w:rsidRPr="00672FBC">
        <w:rPr>
          <w:b/>
          <w:sz w:val="28"/>
          <w:szCs w:val="28"/>
        </w:rPr>
        <w:t xml:space="preserve">(а к универсальным сотрудникам </w:t>
      </w:r>
      <w:r w:rsidRPr="00672FBC">
        <w:rPr>
          <w:sz w:val="28"/>
          <w:szCs w:val="28"/>
        </w:rPr>
        <w:t>центров – больше положенного времени ждет</w:t>
      </w:r>
      <w:r w:rsidRPr="00672FBC">
        <w:rPr>
          <w:b/>
          <w:sz w:val="28"/>
          <w:szCs w:val="28"/>
        </w:rPr>
        <w:t xml:space="preserve"> 1 из 500 человек)</w:t>
      </w:r>
      <w:r w:rsidRPr="00672FBC">
        <w:rPr>
          <w:sz w:val="28"/>
          <w:szCs w:val="28"/>
        </w:rPr>
        <w:t>. С</w:t>
      </w:r>
      <w:r w:rsidRPr="00672FBC">
        <w:rPr>
          <w:bCs/>
          <w:sz w:val="28"/>
          <w:szCs w:val="28"/>
        </w:rPr>
        <w:t xml:space="preserve">реднее время ожидания по сети составляет </w:t>
      </w:r>
      <w:r w:rsidRPr="00672FBC">
        <w:rPr>
          <w:b/>
          <w:bCs/>
          <w:sz w:val="28"/>
          <w:szCs w:val="28"/>
        </w:rPr>
        <w:t>3 минуты</w:t>
      </w:r>
      <w:r w:rsidRPr="00672FBC">
        <w:rPr>
          <w:bCs/>
          <w:sz w:val="28"/>
          <w:szCs w:val="28"/>
        </w:rPr>
        <w:t xml:space="preserve">. Согласно недавно проведенному исследованию </w:t>
      </w:r>
      <w:proofErr w:type="spellStart"/>
      <w:r w:rsidRPr="00672FBC">
        <w:rPr>
          <w:color w:val="000000"/>
          <w:sz w:val="28"/>
          <w:szCs w:val="28"/>
        </w:rPr>
        <w:t>PricewaterhouseCoopers</w:t>
      </w:r>
      <w:proofErr w:type="spellEnd"/>
      <w:r w:rsidRPr="00672FBC">
        <w:rPr>
          <w:sz w:val="28"/>
          <w:szCs w:val="28"/>
        </w:rPr>
        <w:t xml:space="preserve">, </w:t>
      </w:r>
      <w:r w:rsidRPr="00672FBC">
        <w:rPr>
          <w:b/>
          <w:bCs/>
          <w:sz w:val="28"/>
          <w:szCs w:val="28"/>
        </w:rPr>
        <w:t>Москва</w:t>
      </w:r>
      <w:r w:rsidRPr="00672FBC">
        <w:rPr>
          <w:bCs/>
          <w:sz w:val="28"/>
          <w:szCs w:val="28"/>
        </w:rPr>
        <w:t xml:space="preserve"> – </w:t>
      </w:r>
      <w:r w:rsidRPr="00672FBC">
        <w:rPr>
          <w:b/>
          <w:bCs/>
          <w:sz w:val="28"/>
          <w:szCs w:val="28"/>
        </w:rPr>
        <w:t xml:space="preserve">лидирует в мире </w:t>
      </w:r>
      <w:r w:rsidRPr="00672FBC">
        <w:rPr>
          <w:bCs/>
          <w:sz w:val="28"/>
          <w:szCs w:val="28"/>
        </w:rPr>
        <w:t xml:space="preserve">по этому показателю. </w:t>
      </w:r>
    </w:p>
    <w:p w:rsidR="0027638A" w:rsidRPr="00672FBC" w:rsidRDefault="0027638A" w:rsidP="003348AE">
      <w:pPr>
        <w:ind w:left="-567"/>
        <w:jc w:val="both"/>
        <w:rPr>
          <w:iCs/>
          <w:color w:val="FF0000"/>
          <w:sz w:val="28"/>
          <w:szCs w:val="28"/>
        </w:rPr>
      </w:pPr>
    </w:p>
    <w:p w:rsidR="0027638A" w:rsidRPr="00672FBC" w:rsidRDefault="0027638A" w:rsidP="003348AE">
      <w:pPr>
        <w:ind w:left="-567"/>
        <w:jc w:val="both"/>
        <w:rPr>
          <w:b/>
          <w:sz w:val="28"/>
          <w:szCs w:val="28"/>
          <w:u w:val="single"/>
        </w:rPr>
      </w:pPr>
    </w:p>
    <w:p w:rsidR="0027638A" w:rsidRPr="00672FBC" w:rsidRDefault="0027638A" w:rsidP="003348AE">
      <w:pPr>
        <w:ind w:left="-567"/>
        <w:jc w:val="both"/>
        <w:rPr>
          <w:b/>
          <w:sz w:val="28"/>
          <w:szCs w:val="28"/>
          <w:u w:val="single"/>
        </w:rPr>
      </w:pPr>
    </w:p>
    <w:p w:rsidR="0027638A" w:rsidRPr="00672FBC" w:rsidRDefault="0027638A" w:rsidP="003348AE">
      <w:pPr>
        <w:ind w:left="-567"/>
        <w:jc w:val="both"/>
        <w:rPr>
          <w:b/>
          <w:sz w:val="28"/>
          <w:szCs w:val="28"/>
          <w:u w:val="single"/>
        </w:rPr>
      </w:pPr>
    </w:p>
    <w:p w:rsidR="0027638A" w:rsidRPr="00672FBC" w:rsidRDefault="0027638A" w:rsidP="003348AE">
      <w:pPr>
        <w:ind w:left="-567"/>
        <w:jc w:val="both"/>
        <w:rPr>
          <w:b/>
          <w:sz w:val="28"/>
          <w:szCs w:val="28"/>
          <w:u w:val="single"/>
        </w:rPr>
      </w:pPr>
    </w:p>
    <w:p w:rsidR="0027638A" w:rsidRPr="0027638A" w:rsidRDefault="0027638A" w:rsidP="003348AE">
      <w:pPr>
        <w:ind w:left="-567"/>
        <w:jc w:val="both"/>
        <w:rPr>
          <w:b/>
          <w:sz w:val="28"/>
          <w:szCs w:val="28"/>
          <w:u w:val="single"/>
        </w:rPr>
      </w:pPr>
      <w:r w:rsidRPr="00672FBC">
        <w:rPr>
          <w:b/>
          <w:sz w:val="28"/>
          <w:szCs w:val="28"/>
          <w:u w:val="single"/>
        </w:rPr>
        <w:t>КОМФОРТНОСТЬ</w:t>
      </w:r>
    </w:p>
    <w:p w:rsidR="0027638A" w:rsidRPr="0027638A" w:rsidRDefault="0027638A" w:rsidP="003348AE">
      <w:pPr>
        <w:ind w:left="-567"/>
        <w:jc w:val="both"/>
        <w:rPr>
          <w:b/>
          <w:sz w:val="28"/>
          <w:szCs w:val="28"/>
          <w:u w:val="single"/>
        </w:rPr>
      </w:pPr>
    </w:p>
    <w:p w:rsidR="0027638A" w:rsidRPr="00672FBC" w:rsidRDefault="0027638A" w:rsidP="003348AE">
      <w:pPr>
        <w:ind w:left="-567" w:firstLine="709"/>
        <w:jc w:val="both"/>
        <w:rPr>
          <w:iCs/>
          <w:sz w:val="28"/>
          <w:szCs w:val="28"/>
        </w:rPr>
      </w:pPr>
      <w:r w:rsidRPr="00672FBC">
        <w:rPr>
          <w:iCs/>
          <w:sz w:val="28"/>
          <w:szCs w:val="28"/>
        </w:rPr>
        <w:t xml:space="preserve">Мы всегда думаем над тем, как сделать пребывание в центрах </w:t>
      </w:r>
      <w:r w:rsidRPr="00672FBC">
        <w:rPr>
          <w:b/>
          <w:iCs/>
          <w:sz w:val="28"/>
          <w:szCs w:val="28"/>
        </w:rPr>
        <w:t>максимально комфортным</w:t>
      </w:r>
      <w:r w:rsidRPr="00672FBC">
        <w:rPr>
          <w:iCs/>
          <w:sz w:val="28"/>
          <w:szCs w:val="28"/>
        </w:rPr>
        <w:t xml:space="preserve">. За 4 года работы мы обеспечили во всех центрах </w:t>
      </w:r>
      <w:r w:rsidRPr="00672FBC">
        <w:rPr>
          <w:b/>
          <w:iCs/>
          <w:sz w:val="28"/>
          <w:szCs w:val="28"/>
        </w:rPr>
        <w:t>единый набор сопутствующих</w:t>
      </w:r>
      <w:r w:rsidRPr="00672FBC">
        <w:rPr>
          <w:iCs/>
          <w:sz w:val="28"/>
          <w:szCs w:val="28"/>
        </w:rPr>
        <w:t xml:space="preserve"> услуг и </w:t>
      </w:r>
      <w:r w:rsidRPr="00672FBC">
        <w:rPr>
          <w:b/>
          <w:iCs/>
          <w:sz w:val="28"/>
          <w:szCs w:val="28"/>
        </w:rPr>
        <w:t>дружелюбных сервисов</w:t>
      </w:r>
      <w:r w:rsidRPr="00672FBC">
        <w:rPr>
          <w:iCs/>
          <w:sz w:val="28"/>
          <w:szCs w:val="28"/>
        </w:rPr>
        <w:t xml:space="preserve">. Посетители уже привыкли к тому, что в каждом центре есть возможность сделать копию документа, фото, оплатить пошлину, распечатать документы с </w:t>
      </w:r>
      <w:proofErr w:type="spellStart"/>
      <w:r w:rsidRPr="00672FBC">
        <w:rPr>
          <w:iCs/>
          <w:sz w:val="28"/>
          <w:szCs w:val="28"/>
        </w:rPr>
        <w:t>флешки</w:t>
      </w:r>
      <w:proofErr w:type="spellEnd"/>
      <w:r w:rsidRPr="00672FBC">
        <w:rPr>
          <w:iCs/>
          <w:sz w:val="28"/>
          <w:szCs w:val="28"/>
        </w:rPr>
        <w:t xml:space="preserve">, попить кофе или перекусить. Для нас такой набор стал </w:t>
      </w:r>
      <w:r w:rsidRPr="00672FBC">
        <w:rPr>
          <w:b/>
          <w:iCs/>
          <w:sz w:val="28"/>
          <w:szCs w:val="28"/>
        </w:rPr>
        <w:t>стандартом комфортности</w:t>
      </w:r>
      <w:r w:rsidRPr="00672FBC">
        <w:rPr>
          <w:iCs/>
          <w:sz w:val="28"/>
          <w:szCs w:val="28"/>
        </w:rPr>
        <w:t xml:space="preserve">, в котором, как нам казалось, мы равняемся на </w:t>
      </w:r>
      <w:r w:rsidRPr="00672FBC">
        <w:rPr>
          <w:b/>
          <w:iCs/>
          <w:sz w:val="28"/>
          <w:szCs w:val="28"/>
        </w:rPr>
        <w:t>мировых лидеров</w:t>
      </w:r>
      <w:r w:rsidRPr="00672FBC">
        <w:rPr>
          <w:iCs/>
          <w:sz w:val="28"/>
          <w:szCs w:val="28"/>
        </w:rPr>
        <w:t xml:space="preserve">. Но недавно мы выяснили, что далеко не во всех странах в присутственных местах представлен настолько широкий спектр дополнительных услуг. Тем не менее, пути развития еще остались и в этом направлении. </w:t>
      </w:r>
    </w:p>
    <w:p w:rsidR="0027638A" w:rsidRDefault="0027638A" w:rsidP="003348AE">
      <w:pPr>
        <w:ind w:left="-567" w:firstLine="709"/>
        <w:jc w:val="both"/>
        <w:rPr>
          <w:iCs/>
          <w:sz w:val="28"/>
          <w:szCs w:val="28"/>
        </w:rPr>
      </w:pPr>
      <w:r w:rsidRPr="00672FBC">
        <w:rPr>
          <w:iCs/>
          <w:sz w:val="28"/>
          <w:szCs w:val="28"/>
        </w:rPr>
        <w:t xml:space="preserve">В каждом центре с мая 2015 г. приступили к работе </w:t>
      </w:r>
      <w:r w:rsidRPr="00672FBC">
        <w:rPr>
          <w:b/>
          <w:iCs/>
          <w:sz w:val="28"/>
          <w:szCs w:val="28"/>
        </w:rPr>
        <w:t>консультанты в зале</w:t>
      </w:r>
      <w:r w:rsidRPr="00672FBC">
        <w:rPr>
          <w:iCs/>
          <w:sz w:val="28"/>
          <w:szCs w:val="28"/>
        </w:rPr>
        <w:t xml:space="preserve">. Это еще одна из реализованных идей </w:t>
      </w:r>
      <w:proofErr w:type="spellStart"/>
      <w:r w:rsidRPr="00672FBC">
        <w:rPr>
          <w:iCs/>
          <w:sz w:val="28"/>
          <w:szCs w:val="28"/>
        </w:rPr>
        <w:t>краудсорсинг</w:t>
      </w:r>
      <w:proofErr w:type="spellEnd"/>
      <w:r w:rsidRPr="00672FBC">
        <w:rPr>
          <w:iCs/>
          <w:sz w:val="28"/>
          <w:szCs w:val="28"/>
        </w:rPr>
        <w:t xml:space="preserve">-проекта «Мой офис </w:t>
      </w:r>
      <w:r>
        <w:rPr>
          <w:iCs/>
          <w:sz w:val="28"/>
          <w:szCs w:val="28"/>
        </w:rPr>
        <w:t>государственных</w:t>
      </w:r>
      <w:r w:rsidRPr="00672FBC">
        <w:rPr>
          <w:iCs/>
          <w:sz w:val="28"/>
          <w:szCs w:val="28"/>
        </w:rPr>
        <w:t xml:space="preserve">». Город развивается, и услуги постепенно переходят в электронный вид. Сейчас 18 услуг, которые можно получить в окне, уже можно оформить </w:t>
      </w:r>
      <w:r w:rsidRPr="00672FBC">
        <w:rPr>
          <w:b/>
          <w:iCs/>
          <w:sz w:val="28"/>
          <w:szCs w:val="28"/>
        </w:rPr>
        <w:t>самостоятельно, не выходя из дома</w:t>
      </w:r>
      <w:r w:rsidRPr="00672FBC">
        <w:rPr>
          <w:iCs/>
          <w:sz w:val="28"/>
          <w:szCs w:val="28"/>
        </w:rPr>
        <w:t xml:space="preserve">. Но </w:t>
      </w:r>
      <w:r w:rsidRPr="00672FBC">
        <w:rPr>
          <w:b/>
          <w:iCs/>
          <w:sz w:val="28"/>
          <w:szCs w:val="28"/>
        </w:rPr>
        <w:t>не все умеют</w:t>
      </w:r>
      <w:r w:rsidRPr="00672FBC">
        <w:rPr>
          <w:iCs/>
          <w:sz w:val="28"/>
          <w:szCs w:val="28"/>
        </w:rPr>
        <w:t xml:space="preserve"> это делать. </w:t>
      </w:r>
    </w:p>
    <w:p w:rsidR="0027638A" w:rsidRDefault="0027638A" w:rsidP="003348AE">
      <w:pPr>
        <w:ind w:left="-567" w:firstLine="709"/>
        <w:jc w:val="both"/>
        <w:rPr>
          <w:iCs/>
          <w:sz w:val="28"/>
          <w:szCs w:val="28"/>
        </w:rPr>
      </w:pPr>
    </w:p>
    <w:p w:rsidR="0027638A" w:rsidRDefault="0027638A" w:rsidP="003348AE">
      <w:pPr>
        <w:ind w:left="-567" w:firstLine="709"/>
        <w:jc w:val="both"/>
        <w:rPr>
          <w:iCs/>
          <w:sz w:val="28"/>
          <w:szCs w:val="28"/>
        </w:rPr>
      </w:pPr>
    </w:p>
    <w:p w:rsidR="0027638A" w:rsidRPr="00672FBC" w:rsidRDefault="0027638A" w:rsidP="003348AE">
      <w:pPr>
        <w:ind w:left="-567"/>
        <w:jc w:val="both"/>
        <w:rPr>
          <w:iCs/>
          <w:sz w:val="28"/>
          <w:szCs w:val="28"/>
        </w:rPr>
      </w:pPr>
      <w:r w:rsidRPr="00672FBC">
        <w:rPr>
          <w:iCs/>
          <w:sz w:val="28"/>
          <w:szCs w:val="28"/>
        </w:rPr>
        <w:t xml:space="preserve">Поэтому в обязанности такого консультанта входит </w:t>
      </w:r>
      <w:r w:rsidRPr="00672FBC">
        <w:rPr>
          <w:b/>
          <w:iCs/>
          <w:sz w:val="28"/>
          <w:szCs w:val="28"/>
        </w:rPr>
        <w:t>помощь посетителям</w:t>
      </w:r>
      <w:r w:rsidRPr="00672FBC">
        <w:rPr>
          <w:iCs/>
          <w:sz w:val="28"/>
          <w:szCs w:val="28"/>
        </w:rPr>
        <w:t xml:space="preserve"> в самостоятельном получении услуг через Интернет. Также консультант следит за </w:t>
      </w:r>
      <w:r w:rsidRPr="00672FBC">
        <w:rPr>
          <w:iCs/>
          <w:sz w:val="28"/>
          <w:szCs w:val="28"/>
        </w:rPr>
        <w:lastRenderedPageBreak/>
        <w:t>обновлением информации на стойках и стендах, помогает посетителям предварительно записаться на прием к специалистам, правильно оформить заявление, отслеживает время ожидания в очереди, и если оно превышает положенные 15 минут, незамедлительно информирует руководство для своевременного принятия мер.</w:t>
      </w:r>
    </w:p>
    <w:p w:rsidR="0027638A" w:rsidRPr="00672FBC" w:rsidRDefault="0027638A" w:rsidP="003348AE">
      <w:pPr>
        <w:ind w:left="-567"/>
        <w:jc w:val="both"/>
        <w:rPr>
          <w:iCs/>
          <w:sz w:val="28"/>
          <w:szCs w:val="28"/>
        </w:rPr>
      </w:pPr>
    </w:p>
    <w:p w:rsidR="0027638A" w:rsidRPr="00672FBC" w:rsidRDefault="0027638A" w:rsidP="003348AE">
      <w:pPr>
        <w:ind w:left="-567"/>
        <w:jc w:val="both"/>
        <w:rPr>
          <w:b/>
          <w:bCs/>
          <w:sz w:val="28"/>
          <w:szCs w:val="28"/>
          <w:u w:val="single"/>
        </w:rPr>
      </w:pPr>
      <w:r w:rsidRPr="00672FBC">
        <w:rPr>
          <w:b/>
          <w:bCs/>
          <w:sz w:val="28"/>
          <w:szCs w:val="28"/>
          <w:u w:val="single"/>
        </w:rPr>
        <w:t>ДИАЛОГ</w:t>
      </w:r>
    </w:p>
    <w:p w:rsidR="0027638A" w:rsidRPr="00672FBC" w:rsidRDefault="0027638A" w:rsidP="003348AE">
      <w:pPr>
        <w:ind w:left="-567"/>
        <w:jc w:val="both"/>
        <w:rPr>
          <w:bCs/>
          <w:sz w:val="28"/>
          <w:szCs w:val="28"/>
        </w:rPr>
      </w:pPr>
    </w:p>
    <w:p w:rsidR="0027638A" w:rsidRPr="00672FBC" w:rsidRDefault="0027638A" w:rsidP="003348AE">
      <w:pPr>
        <w:ind w:left="-567" w:firstLine="709"/>
        <w:jc w:val="both"/>
        <w:rPr>
          <w:iCs/>
          <w:color w:val="FF0000"/>
          <w:sz w:val="28"/>
          <w:szCs w:val="28"/>
        </w:rPr>
      </w:pPr>
      <w:r w:rsidRPr="00672FBC">
        <w:rPr>
          <w:iCs/>
          <w:sz w:val="28"/>
          <w:szCs w:val="28"/>
        </w:rPr>
        <w:t xml:space="preserve">Сегодня </w:t>
      </w:r>
      <w:r w:rsidRPr="00672FBC">
        <w:rPr>
          <w:b/>
          <w:iCs/>
          <w:sz w:val="28"/>
          <w:szCs w:val="28"/>
        </w:rPr>
        <w:t xml:space="preserve">96% посетителей </w:t>
      </w:r>
      <w:proofErr w:type="gramStart"/>
      <w:r w:rsidRPr="00672FBC">
        <w:rPr>
          <w:b/>
          <w:iCs/>
          <w:sz w:val="28"/>
          <w:szCs w:val="28"/>
        </w:rPr>
        <w:t>довольны</w:t>
      </w:r>
      <w:proofErr w:type="gramEnd"/>
      <w:r w:rsidRPr="00672FBC">
        <w:rPr>
          <w:iCs/>
          <w:sz w:val="28"/>
          <w:szCs w:val="28"/>
        </w:rPr>
        <w:t xml:space="preserve"> работой центров государственных услуг. Узнать мнение заявителей очень просто – </w:t>
      </w:r>
      <w:r w:rsidRPr="00672FBC">
        <w:rPr>
          <w:b/>
          <w:iCs/>
          <w:sz w:val="28"/>
          <w:szCs w:val="28"/>
        </w:rPr>
        <w:t>оценки</w:t>
      </w:r>
      <w:r w:rsidRPr="00672FBC">
        <w:rPr>
          <w:iCs/>
          <w:sz w:val="28"/>
          <w:szCs w:val="28"/>
        </w:rPr>
        <w:t xml:space="preserve">, выставленные посетителями с помощью специальных </w:t>
      </w:r>
      <w:r w:rsidRPr="00672FBC">
        <w:rPr>
          <w:b/>
          <w:iCs/>
          <w:sz w:val="28"/>
          <w:szCs w:val="28"/>
        </w:rPr>
        <w:t>пультов в окнах</w:t>
      </w:r>
      <w:r w:rsidRPr="00672FBC">
        <w:rPr>
          <w:iCs/>
          <w:sz w:val="28"/>
          <w:szCs w:val="28"/>
        </w:rPr>
        <w:t xml:space="preserve"> приема, транслируются на экран в онлайн режиме. </w:t>
      </w:r>
    </w:p>
    <w:p w:rsidR="0027638A" w:rsidRPr="00672FBC" w:rsidRDefault="0027638A" w:rsidP="003348AE">
      <w:pPr>
        <w:ind w:left="-567"/>
        <w:jc w:val="both"/>
        <w:rPr>
          <w:iCs/>
          <w:sz w:val="28"/>
          <w:szCs w:val="28"/>
        </w:rPr>
      </w:pPr>
      <w:r w:rsidRPr="00672FBC">
        <w:rPr>
          <w:iCs/>
          <w:sz w:val="28"/>
          <w:szCs w:val="28"/>
        </w:rPr>
        <w:t xml:space="preserve">За 4 года работы мы четко поняли, что </w:t>
      </w:r>
      <w:r w:rsidRPr="00672FBC">
        <w:rPr>
          <w:b/>
          <w:iCs/>
          <w:sz w:val="28"/>
          <w:szCs w:val="28"/>
        </w:rPr>
        <w:t>обратная связь с жителями – фундамент</w:t>
      </w:r>
      <w:r w:rsidRPr="00672FBC">
        <w:rPr>
          <w:iCs/>
          <w:sz w:val="28"/>
          <w:szCs w:val="28"/>
        </w:rPr>
        <w:t xml:space="preserve"> развития любой сервисной структуры. </w:t>
      </w:r>
      <w:r w:rsidRPr="00672FBC">
        <w:rPr>
          <w:b/>
          <w:iCs/>
          <w:sz w:val="28"/>
          <w:szCs w:val="28"/>
        </w:rPr>
        <w:t>Главное –  слышать</w:t>
      </w:r>
      <w:r w:rsidRPr="00672FBC">
        <w:rPr>
          <w:iCs/>
          <w:sz w:val="28"/>
          <w:szCs w:val="28"/>
        </w:rPr>
        <w:t xml:space="preserve"> клиента. И для того, чтобы услышать наших посетителей, понять их потребности, проблемы, найти новые идеи – мы перепробовали не один способ обратной связи.</w:t>
      </w:r>
    </w:p>
    <w:p w:rsidR="0027638A" w:rsidRPr="00672FBC" w:rsidRDefault="0027638A" w:rsidP="003348AE">
      <w:pPr>
        <w:ind w:left="-567" w:firstLine="709"/>
        <w:jc w:val="both"/>
        <w:rPr>
          <w:iCs/>
          <w:sz w:val="28"/>
          <w:szCs w:val="28"/>
        </w:rPr>
      </w:pPr>
      <w:r w:rsidRPr="00672FBC">
        <w:rPr>
          <w:iCs/>
          <w:sz w:val="28"/>
          <w:szCs w:val="28"/>
        </w:rPr>
        <w:t xml:space="preserve">Все начиналось с небольших разовых </w:t>
      </w:r>
      <w:r w:rsidRPr="00672FBC">
        <w:rPr>
          <w:b/>
          <w:iCs/>
          <w:sz w:val="28"/>
          <w:szCs w:val="28"/>
        </w:rPr>
        <w:t xml:space="preserve">анкет </w:t>
      </w:r>
      <w:r w:rsidRPr="00672FBC">
        <w:rPr>
          <w:iCs/>
          <w:sz w:val="28"/>
          <w:szCs w:val="28"/>
        </w:rPr>
        <w:t xml:space="preserve">в центрах. Так, например, мы спрашивали, стоит ли воскресенье делать рабочим днем. По итогам – изменили график работы. Чтобы понять, какими жители представляют себе сотрудников центров в идеале – мы проводили </w:t>
      </w:r>
      <w:proofErr w:type="gramStart"/>
      <w:r w:rsidRPr="00672FBC">
        <w:rPr>
          <w:b/>
          <w:iCs/>
          <w:sz w:val="28"/>
          <w:szCs w:val="28"/>
        </w:rPr>
        <w:t>фокус-группы</w:t>
      </w:r>
      <w:proofErr w:type="gramEnd"/>
      <w:r w:rsidRPr="00672FBC">
        <w:rPr>
          <w:b/>
          <w:iCs/>
          <w:sz w:val="28"/>
          <w:szCs w:val="28"/>
        </w:rPr>
        <w:t xml:space="preserve"> и опросы</w:t>
      </w:r>
      <w:r w:rsidRPr="00672FBC">
        <w:rPr>
          <w:iCs/>
          <w:sz w:val="28"/>
          <w:szCs w:val="28"/>
        </w:rPr>
        <w:t xml:space="preserve">. Тогда исследования показали, что люди </w:t>
      </w:r>
      <w:r w:rsidRPr="00672FBC">
        <w:rPr>
          <w:b/>
          <w:iCs/>
          <w:sz w:val="28"/>
          <w:szCs w:val="28"/>
        </w:rPr>
        <w:t>осознают перемены</w:t>
      </w:r>
      <w:r w:rsidRPr="00672FBC">
        <w:rPr>
          <w:iCs/>
          <w:sz w:val="28"/>
          <w:szCs w:val="28"/>
        </w:rPr>
        <w:t xml:space="preserve">, улучшения, которые пришли вместе с появлением центров </w:t>
      </w:r>
      <w:r>
        <w:rPr>
          <w:iCs/>
          <w:sz w:val="28"/>
          <w:szCs w:val="28"/>
        </w:rPr>
        <w:t>государственных</w:t>
      </w:r>
      <w:r w:rsidRPr="00672FBC">
        <w:rPr>
          <w:iCs/>
          <w:sz w:val="28"/>
          <w:szCs w:val="28"/>
        </w:rPr>
        <w:t xml:space="preserve">, но </w:t>
      </w:r>
      <w:r w:rsidRPr="00672FBC">
        <w:rPr>
          <w:b/>
          <w:iCs/>
          <w:sz w:val="28"/>
          <w:szCs w:val="28"/>
        </w:rPr>
        <w:t>по привычке боятся</w:t>
      </w:r>
      <w:r w:rsidRPr="00672FBC">
        <w:rPr>
          <w:iCs/>
          <w:sz w:val="28"/>
          <w:szCs w:val="28"/>
        </w:rPr>
        <w:t xml:space="preserve"> туда идти.  </w:t>
      </w:r>
    </w:p>
    <w:p w:rsidR="0027638A" w:rsidRPr="00672FBC" w:rsidRDefault="0027638A" w:rsidP="003348AE">
      <w:pPr>
        <w:ind w:left="-567" w:firstLine="709"/>
        <w:jc w:val="both"/>
        <w:rPr>
          <w:iCs/>
          <w:sz w:val="28"/>
          <w:szCs w:val="28"/>
        </w:rPr>
      </w:pPr>
      <w:r w:rsidRPr="00672FBC">
        <w:rPr>
          <w:b/>
          <w:iCs/>
          <w:sz w:val="28"/>
          <w:szCs w:val="28"/>
        </w:rPr>
        <w:t>При открытии новых</w:t>
      </w:r>
      <w:r w:rsidRPr="00672FBC">
        <w:rPr>
          <w:iCs/>
          <w:sz w:val="28"/>
          <w:szCs w:val="28"/>
        </w:rPr>
        <w:t xml:space="preserve"> центров – ставили вблизи точек их размещения и у метро волонтеров, которые задавали вопросы и рассказывали о том, что вскоре в районе появится центр </w:t>
      </w:r>
      <w:r>
        <w:rPr>
          <w:iCs/>
          <w:sz w:val="28"/>
          <w:szCs w:val="28"/>
        </w:rPr>
        <w:t>государственных</w:t>
      </w:r>
      <w:r w:rsidRPr="00672FBC">
        <w:rPr>
          <w:iCs/>
          <w:sz w:val="28"/>
          <w:szCs w:val="28"/>
        </w:rPr>
        <w:t xml:space="preserve">. </w:t>
      </w:r>
    </w:p>
    <w:p w:rsidR="0027638A" w:rsidRPr="00672FBC" w:rsidRDefault="0027638A" w:rsidP="003348AE">
      <w:pPr>
        <w:ind w:left="-567" w:firstLine="709"/>
        <w:jc w:val="both"/>
        <w:rPr>
          <w:iCs/>
          <w:sz w:val="28"/>
          <w:szCs w:val="28"/>
        </w:rPr>
      </w:pPr>
      <w:r w:rsidRPr="00672FBC">
        <w:rPr>
          <w:iCs/>
          <w:sz w:val="28"/>
          <w:szCs w:val="28"/>
        </w:rPr>
        <w:t xml:space="preserve">Для проверки качества работы центров – привлекали </w:t>
      </w:r>
      <w:r w:rsidRPr="00672FBC">
        <w:rPr>
          <w:b/>
          <w:iCs/>
          <w:sz w:val="28"/>
          <w:szCs w:val="28"/>
        </w:rPr>
        <w:t>тайных посетителей</w:t>
      </w:r>
      <w:r w:rsidRPr="00672FBC">
        <w:rPr>
          <w:iCs/>
          <w:sz w:val="28"/>
          <w:szCs w:val="28"/>
        </w:rPr>
        <w:t xml:space="preserve">, а затем создали </w:t>
      </w:r>
      <w:r w:rsidRPr="00672FBC">
        <w:rPr>
          <w:b/>
          <w:iCs/>
          <w:sz w:val="28"/>
          <w:szCs w:val="28"/>
        </w:rPr>
        <w:t xml:space="preserve">свою команду </w:t>
      </w:r>
      <w:r w:rsidRPr="00672FBC">
        <w:rPr>
          <w:iCs/>
          <w:sz w:val="28"/>
          <w:szCs w:val="28"/>
        </w:rPr>
        <w:t xml:space="preserve">таких сотрудников, которые выезжают в другие районы города, выявляют проблемы в работе коллег и стараются не допускать их у себя. </w:t>
      </w:r>
      <w:r w:rsidRPr="00672FBC">
        <w:rPr>
          <w:b/>
          <w:iCs/>
          <w:sz w:val="28"/>
          <w:szCs w:val="28"/>
        </w:rPr>
        <w:t>Штат в 6000</w:t>
      </w:r>
      <w:r w:rsidRPr="00672FBC">
        <w:rPr>
          <w:iCs/>
          <w:sz w:val="28"/>
          <w:szCs w:val="28"/>
        </w:rPr>
        <w:t xml:space="preserve"> человек позволяет это делать, не беспокоясь о том, что сотрудника могут узнать.</w:t>
      </w:r>
    </w:p>
    <w:p w:rsidR="0027638A" w:rsidRDefault="0027638A" w:rsidP="003348AE">
      <w:pPr>
        <w:ind w:left="-567" w:firstLine="709"/>
        <w:jc w:val="both"/>
        <w:rPr>
          <w:iCs/>
          <w:sz w:val="28"/>
          <w:szCs w:val="28"/>
        </w:rPr>
      </w:pPr>
      <w:r w:rsidRPr="00672FBC">
        <w:rPr>
          <w:iCs/>
          <w:sz w:val="28"/>
          <w:szCs w:val="28"/>
        </w:rPr>
        <w:t xml:space="preserve">Самым масштабным проектом, который позволил максимально широко описать круг проблем и идей по их решению, определить векторы развития центров, несомненно, был </w:t>
      </w:r>
      <w:proofErr w:type="spellStart"/>
      <w:r w:rsidRPr="00672FBC">
        <w:rPr>
          <w:b/>
          <w:iCs/>
          <w:sz w:val="28"/>
          <w:szCs w:val="28"/>
        </w:rPr>
        <w:t>краудсорсинг</w:t>
      </w:r>
      <w:proofErr w:type="spellEnd"/>
      <w:r w:rsidRPr="00672FBC">
        <w:rPr>
          <w:iCs/>
          <w:sz w:val="28"/>
          <w:szCs w:val="28"/>
        </w:rPr>
        <w:t xml:space="preserve">, прошедший прошлым летом. Лучшие предложения активных москвичей уже реализованы. Благодаря участникам проекта появился </w:t>
      </w:r>
      <w:r w:rsidRPr="00672FBC">
        <w:rPr>
          <w:b/>
          <w:iCs/>
          <w:sz w:val="28"/>
          <w:szCs w:val="28"/>
        </w:rPr>
        <w:t>Московский стандарт</w:t>
      </w:r>
      <w:r w:rsidRPr="00672FBC">
        <w:rPr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государственных</w:t>
      </w:r>
      <w:r w:rsidRPr="00672FBC">
        <w:rPr>
          <w:iCs/>
          <w:sz w:val="28"/>
          <w:szCs w:val="28"/>
        </w:rPr>
        <w:t xml:space="preserve">, все центры оснащены бесплатным  </w:t>
      </w:r>
      <w:proofErr w:type="spellStart"/>
      <w:r w:rsidRPr="00672FBC">
        <w:rPr>
          <w:b/>
          <w:iCs/>
          <w:sz w:val="28"/>
          <w:szCs w:val="28"/>
        </w:rPr>
        <w:t>Wi-Fi</w:t>
      </w:r>
      <w:proofErr w:type="spellEnd"/>
      <w:r w:rsidRPr="00672FBC">
        <w:rPr>
          <w:b/>
          <w:iCs/>
          <w:sz w:val="28"/>
          <w:szCs w:val="28"/>
        </w:rPr>
        <w:t xml:space="preserve">, </w:t>
      </w:r>
      <w:proofErr w:type="spellStart"/>
      <w:r w:rsidRPr="00672FBC">
        <w:rPr>
          <w:b/>
          <w:iCs/>
          <w:sz w:val="28"/>
          <w:szCs w:val="28"/>
        </w:rPr>
        <w:t>велопарковками</w:t>
      </w:r>
      <w:proofErr w:type="spellEnd"/>
      <w:r w:rsidRPr="00672FBC">
        <w:rPr>
          <w:iCs/>
          <w:sz w:val="28"/>
          <w:szCs w:val="28"/>
        </w:rPr>
        <w:t xml:space="preserve"> у входа, новыми копировальными аппаратами (</w:t>
      </w:r>
      <w:proofErr w:type="gramStart"/>
      <w:r w:rsidRPr="00672FBC">
        <w:rPr>
          <w:iCs/>
          <w:sz w:val="28"/>
          <w:szCs w:val="28"/>
        </w:rPr>
        <w:t>позволяющими</w:t>
      </w:r>
      <w:proofErr w:type="gramEnd"/>
      <w:r w:rsidRPr="00672FBC">
        <w:rPr>
          <w:iCs/>
          <w:sz w:val="28"/>
          <w:szCs w:val="28"/>
        </w:rPr>
        <w:t xml:space="preserve"> в том числе распечатывать файлы </w:t>
      </w:r>
      <w:r w:rsidRPr="00672FBC">
        <w:rPr>
          <w:b/>
          <w:iCs/>
          <w:sz w:val="28"/>
          <w:szCs w:val="28"/>
        </w:rPr>
        <w:t xml:space="preserve">с </w:t>
      </w:r>
      <w:r w:rsidRPr="00672FBC">
        <w:rPr>
          <w:b/>
          <w:iCs/>
          <w:sz w:val="28"/>
          <w:szCs w:val="28"/>
          <w:lang w:val="en-US"/>
        </w:rPr>
        <w:t>USB</w:t>
      </w:r>
      <w:r w:rsidRPr="00672FBC">
        <w:rPr>
          <w:b/>
          <w:iCs/>
          <w:sz w:val="28"/>
          <w:szCs w:val="28"/>
        </w:rPr>
        <w:t xml:space="preserve"> накопителя</w:t>
      </w:r>
      <w:r w:rsidRPr="00672FBC">
        <w:rPr>
          <w:iCs/>
          <w:sz w:val="28"/>
          <w:szCs w:val="28"/>
        </w:rPr>
        <w:t xml:space="preserve">). Благодаря проекту у нас появился свой </w:t>
      </w:r>
      <w:r w:rsidRPr="00672FBC">
        <w:rPr>
          <w:b/>
          <w:iCs/>
          <w:sz w:val="28"/>
          <w:szCs w:val="28"/>
        </w:rPr>
        <w:t>сайт</w:t>
      </w:r>
      <w:r w:rsidRPr="00672FBC">
        <w:rPr>
          <w:iCs/>
          <w:sz w:val="28"/>
          <w:szCs w:val="28"/>
        </w:rPr>
        <w:t xml:space="preserve">, у </w:t>
      </w:r>
    </w:p>
    <w:p w:rsidR="0027638A" w:rsidRDefault="0027638A" w:rsidP="003348AE">
      <w:pPr>
        <w:ind w:left="-567" w:firstLine="709"/>
        <w:jc w:val="both"/>
        <w:rPr>
          <w:iCs/>
          <w:sz w:val="28"/>
          <w:szCs w:val="28"/>
        </w:rPr>
      </w:pPr>
    </w:p>
    <w:p w:rsidR="0027638A" w:rsidRDefault="0027638A" w:rsidP="003348AE">
      <w:pPr>
        <w:ind w:left="-567" w:firstLine="709"/>
        <w:jc w:val="both"/>
        <w:rPr>
          <w:iCs/>
          <w:sz w:val="28"/>
          <w:szCs w:val="28"/>
        </w:rPr>
      </w:pPr>
    </w:p>
    <w:p w:rsidR="0027638A" w:rsidRPr="00672FBC" w:rsidRDefault="0027638A" w:rsidP="003348AE">
      <w:pPr>
        <w:ind w:left="-567"/>
        <w:jc w:val="both"/>
        <w:rPr>
          <w:iCs/>
          <w:sz w:val="28"/>
          <w:szCs w:val="28"/>
        </w:rPr>
      </w:pPr>
      <w:r w:rsidRPr="00672FBC">
        <w:rPr>
          <w:iCs/>
          <w:sz w:val="28"/>
          <w:szCs w:val="28"/>
        </w:rPr>
        <w:t xml:space="preserve">москвичей - возможность получать </w:t>
      </w:r>
      <w:r w:rsidRPr="00672FBC">
        <w:rPr>
          <w:b/>
          <w:iCs/>
          <w:sz w:val="28"/>
          <w:szCs w:val="28"/>
        </w:rPr>
        <w:t>уведомления о готовности</w:t>
      </w:r>
      <w:r w:rsidRPr="00672FBC">
        <w:rPr>
          <w:iCs/>
          <w:sz w:val="28"/>
          <w:szCs w:val="28"/>
        </w:rPr>
        <w:t xml:space="preserve"> документов, выбирать правильный день и час для посещения центров на основе </w:t>
      </w:r>
      <w:r w:rsidRPr="00672FBC">
        <w:rPr>
          <w:b/>
          <w:iCs/>
          <w:sz w:val="28"/>
          <w:szCs w:val="28"/>
        </w:rPr>
        <w:t>графиков средней загрузки</w:t>
      </w:r>
      <w:r w:rsidRPr="00672FBC">
        <w:rPr>
          <w:iCs/>
          <w:sz w:val="28"/>
          <w:szCs w:val="28"/>
        </w:rPr>
        <w:t xml:space="preserve">, заранее </w:t>
      </w:r>
      <w:r w:rsidRPr="00672FBC">
        <w:rPr>
          <w:b/>
          <w:iCs/>
          <w:sz w:val="28"/>
          <w:szCs w:val="28"/>
        </w:rPr>
        <w:t>записываться на прием</w:t>
      </w:r>
      <w:r w:rsidRPr="00672FBC">
        <w:rPr>
          <w:iCs/>
          <w:sz w:val="28"/>
          <w:szCs w:val="28"/>
        </w:rPr>
        <w:t xml:space="preserve"> по услугам. </w:t>
      </w:r>
    </w:p>
    <w:p w:rsidR="0027638A" w:rsidRPr="00672FBC" w:rsidRDefault="0027638A" w:rsidP="003348AE">
      <w:pPr>
        <w:ind w:left="-567" w:firstLine="709"/>
        <w:jc w:val="both"/>
        <w:rPr>
          <w:iCs/>
          <w:sz w:val="28"/>
          <w:szCs w:val="28"/>
        </w:rPr>
      </w:pPr>
      <w:r w:rsidRPr="00672FBC">
        <w:rPr>
          <w:iCs/>
          <w:sz w:val="28"/>
          <w:szCs w:val="28"/>
        </w:rPr>
        <w:t xml:space="preserve">Последний год особое внимание мы уделили работе с </w:t>
      </w:r>
      <w:r w:rsidRPr="00672FBC">
        <w:rPr>
          <w:b/>
          <w:iCs/>
          <w:sz w:val="28"/>
          <w:szCs w:val="28"/>
        </w:rPr>
        <w:t>отзывами в Интернете</w:t>
      </w:r>
      <w:r w:rsidRPr="00672FBC">
        <w:rPr>
          <w:iCs/>
          <w:sz w:val="28"/>
          <w:szCs w:val="28"/>
        </w:rPr>
        <w:t xml:space="preserve">. Это особое пространство, где </w:t>
      </w:r>
      <w:r w:rsidRPr="00672FBC">
        <w:rPr>
          <w:b/>
          <w:iCs/>
          <w:sz w:val="28"/>
          <w:szCs w:val="28"/>
        </w:rPr>
        <w:t>негатив расходится мгновенно</w:t>
      </w:r>
      <w:r w:rsidRPr="00672FBC">
        <w:rPr>
          <w:iCs/>
          <w:sz w:val="28"/>
          <w:szCs w:val="28"/>
        </w:rPr>
        <w:t xml:space="preserve">, и </w:t>
      </w:r>
      <w:r w:rsidRPr="00672FBC">
        <w:rPr>
          <w:iCs/>
          <w:sz w:val="28"/>
          <w:szCs w:val="28"/>
        </w:rPr>
        <w:lastRenderedPageBreak/>
        <w:t xml:space="preserve">репутация, создаваемая годами, может рухнуть просто потому, что у человека было плохое настроение и вопрос по работе центров, ответ на который он не нашел. В прошлом году мы начали отвечать на все отзывы, которые находили, инициативно выходить на диалог, создали свои странички в </w:t>
      </w:r>
      <w:proofErr w:type="spellStart"/>
      <w:r w:rsidRPr="00672FBC">
        <w:rPr>
          <w:iCs/>
          <w:sz w:val="28"/>
          <w:szCs w:val="28"/>
        </w:rPr>
        <w:t>соцсетях</w:t>
      </w:r>
      <w:proofErr w:type="spellEnd"/>
      <w:r w:rsidRPr="00672FBC">
        <w:rPr>
          <w:iCs/>
          <w:sz w:val="28"/>
          <w:szCs w:val="28"/>
        </w:rPr>
        <w:t xml:space="preserve">. В итоге нам удалось за год </w:t>
      </w:r>
      <w:r w:rsidRPr="00672FBC">
        <w:rPr>
          <w:b/>
          <w:iCs/>
          <w:sz w:val="28"/>
          <w:szCs w:val="28"/>
        </w:rPr>
        <w:t>сократить</w:t>
      </w:r>
      <w:r w:rsidRPr="00672FBC">
        <w:rPr>
          <w:iCs/>
          <w:sz w:val="28"/>
          <w:szCs w:val="28"/>
        </w:rPr>
        <w:t xml:space="preserve">  число </w:t>
      </w:r>
      <w:r w:rsidRPr="00672FBC">
        <w:rPr>
          <w:b/>
          <w:iCs/>
          <w:sz w:val="28"/>
          <w:szCs w:val="28"/>
        </w:rPr>
        <w:t>отрицательных обращений</w:t>
      </w:r>
      <w:r w:rsidRPr="00672FBC">
        <w:rPr>
          <w:iCs/>
          <w:sz w:val="28"/>
          <w:szCs w:val="28"/>
        </w:rPr>
        <w:t xml:space="preserve"> более чем </w:t>
      </w:r>
      <w:r w:rsidRPr="00672FBC">
        <w:rPr>
          <w:b/>
          <w:iCs/>
          <w:sz w:val="28"/>
          <w:szCs w:val="28"/>
        </w:rPr>
        <w:t>в 4 раза</w:t>
      </w:r>
      <w:r w:rsidRPr="00672FBC">
        <w:rPr>
          <w:iCs/>
          <w:sz w:val="28"/>
          <w:szCs w:val="28"/>
        </w:rPr>
        <w:t xml:space="preserve"> и перевести общение с горожанами в </w:t>
      </w:r>
      <w:r w:rsidRPr="00672FBC">
        <w:rPr>
          <w:b/>
          <w:iCs/>
          <w:sz w:val="28"/>
          <w:szCs w:val="28"/>
        </w:rPr>
        <w:t>конструктив</w:t>
      </w:r>
      <w:r w:rsidRPr="00672FBC">
        <w:rPr>
          <w:iCs/>
          <w:sz w:val="28"/>
          <w:szCs w:val="28"/>
        </w:rPr>
        <w:t xml:space="preserve">. Доля обращений по конкретным вопросам выросла  </w:t>
      </w:r>
      <w:r w:rsidRPr="00672FBC">
        <w:rPr>
          <w:b/>
          <w:iCs/>
          <w:sz w:val="28"/>
          <w:szCs w:val="28"/>
        </w:rPr>
        <w:t>в 5 раз</w:t>
      </w:r>
      <w:r w:rsidRPr="00672FBC">
        <w:rPr>
          <w:iCs/>
          <w:sz w:val="28"/>
          <w:szCs w:val="28"/>
        </w:rPr>
        <w:t>.</w:t>
      </w:r>
    </w:p>
    <w:p w:rsidR="0027638A" w:rsidRPr="00672FBC" w:rsidRDefault="0027638A" w:rsidP="003348AE">
      <w:pPr>
        <w:ind w:left="-567" w:firstLine="709"/>
        <w:jc w:val="both"/>
        <w:rPr>
          <w:iCs/>
          <w:sz w:val="28"/>
          <w:szCs w:val="28"/>
        </w:rPr>
      </w:pPr>
      <w:r w:rsidRPr="00672FBC">
        <w:rPr>
          <w:iCs/>
          <w:sz w:val="28"/>
          <w:szCs w:val="28"/>
        </w:rPr>
        <w:t xml:space="preserve">Мы часто проводим опросы с помощью проекта «Активный гражданин». Последний пример – </w:t>
      </w:r>
      <w:r w:rsidRPr="00672FBC">
        <w:rPr>
          <w:b/>
          <w:iCs/>
          <w:sz w:val="28"/>
          <w:szCs w:val="28"/>
        </w:rPr>
        <w:t>переезд</w:t>
      </w:r>
      <w:r w:rsidRPr="00672FBC">
        <w:rPr>
          <w:iCs/>
          <w:sz w:val="28"/>
          <w:szCs w:val="28"/>
        </w:rPr>
        <w:t xml:space="preserve"> некоторых центров по просьбе жителей и </w:t>
      </w:r>
      <w:r w:rsidRPr="00672FBC">
        <w:rPr>
          <w:b/>
          <w:iCs/>
          <w:sz w:val="28"/>
          <w:szCs w:val="28"/>
        </w:rPr>
        <w:t>открытие новых</w:t>
      </w:r>
      <w:r w:rsidRPr="00672FBC">
        <w:rPr>
          <w:iCs/>
          <w:sz w:val="28"/>
          <w:szCs w:val="28"/>
        </w:rPr>
        <w:t xml:space="preserve">. </w:t>
      </w:r>
    </w:p>
    <w:p w:rsidR="0027638A" w:rsidRPr="00672FBC" w:rsidRDefault="0027638A" w:rsidP="003348AE">
      <w:pPr>
        <w:ind w:left="-567"/>
        <w:jc w:val="both"/>
        <w:rPr>
          <w:b/>
          <w:iCs/>
          <w:sz w:val="28"/>
          <w:szCs w:val="28"/>
          <w:u w:val="single"/>
        </w:rPr>
      </w:pPr>
    </w:p>
    <w:p w:rsidR="0027638A" w:rsidRPr="0027638A" w:rsidRDefault="0027638A" w:rsidP="003348AE">
      <w:pPr>
        <w:ind w:left="-567"/>
        <w:jc w:val="both"/>
        <w:rPr>
          <w:b/>
          <w:iCs/>
          <w:sz w:val="28"/>
          <w:szCs w:val="28"/>
          <w:u w:val="single"/>
        </w:rPr>
      </w:pPr>
      <w:r w:rsidRPr="00672FBC">
        <w:rPr>
          <w:b/>
          <w:iCs/>
          <w:sz w:val="28"/>
          <w:szCs w:val="28"/>
          <w:u w:val="single"/>
        </w:rPr>
        <w:t>УЧЕБНЫЙ ЦЕНТР</w:t>
      </w:r>
    </w:p>
    <w:p w:rsidR="0027638A" w:rsidRPr="0027638A" w:rsidRDefault="0027638A" w:rsidP="003348AE">
      <w:pPr>
        <w:ind w:left="-567"/>
        <w:jc w:val="both"/>
        <w:rPr>
          <w:iCs/>
          <w:sz w:val="28"/>
          <w:szCs w:val="28"/>
        </w:rPr>
      </w:pPr>
    </w:p>
    <w:p w:rsidR="0027638A" w:rsidRPr="00672FBC" w:rsidRDefault="0027638A" w:rsidP="003348AE">
      <w:pPr>
        <w:ind w:left="-567" w:firstLine="709"/>
        <w:jc w:val="both"/>
        <w:rPr>
          <w:sz w:val="28"/>
          <w:szCs w:val="28"/>
        </w:rPr>
      </w:pPr>
      <w:r w:rsidRPr="00672FBC">
        <w:rPr>
          <w:sz w:val="28"/>
          <w:szCs w:val="28"/>
        </w:rPr>
        <w:t xml:space="preserve">В феврале 2015 г. у столичных «Моих документов» открылся </w:t>
      </w:r>
      <w:r w:rsidRPr="00672FBC">
        <w:rPr>
          <w:b/>
          <w:sz w:val="28"/>
          <w:szCs w:val="28"/>
        </w:rPr>
        <w:t>учебный центр</w:t>
      </w:r>
      <w:r w:rsidRPr="00672FBC">
        <w:rPr>
          <w:sz w:val="28"/>
          <w:szCs w:val="28"/>
        </w:rPr>
        <w:t xml:space="preserve">. </w:t>
      </w:r>
    </w:p>
    <w:p w:rsidR="0027638A" w:rsidRPr="00672FBC" w:rsidRDefault="0027638A" w:rsidP="003348AE">
      <w:pPr>
        <w:ind w:left="-567"/>
        <w:jc w:val="both"/>
        <w:rPr>
          <w:sz w:val="28"/>
          <w:szCs w:val="28"/>
        </w:rPr>
      </w:pPr>
      <w:r w:rsidRPr="00672FBC">
        <w:rPr>
          <w:sz w:val="28"/>
          <w:szCs w:val="28"/>
        </w:rPr>
        <w:t xml:space="preserve">На сегодняшний день, </w:t>
      </w:r>
      <w:r w:rsidRPr="00672FBC">
        <w:rPr>
          <w:b/>
          <w:sz w:val="28"/>
          <w:szCs w:val="28"/>
        </w:rPr>
        <w:t>перед ним поставлено пять основных задач</w:t>
      </w:r>
      <w:r w:rsidRPr="00672FBC">
        <w:rPr>
          <w:sz w:val="28"/>
          <w:szCs w:val="28"/>
        </w:rPr>
        <w:t xml:space="preserve">: обучить новичков, повысить  квалификацию уже работающих сотрудников; формировать управленческую команду центров, оценить и отобрать лучших в кадровый резерв; помочь сотрудниками стать максимально </w:t>
      </w:r>
      <w:proofErr w:type="spellStart"/>
      <w:r w:rsidRPr="00672FBC">
        <w:rPr>
          <w:sz w:val="28"/>
          <w:szCs w:val="28"/>
        </w:rPr>
        <w:t>клиентоориентированными</w:t>
      </w:r>
      <w:proofErr w:type="spellEnd"/>
      <w:r w:rsidRPr="00672FBC">
        <w:rPr>
          <w:sz w:val="28"/>
          <w:szCs w:val="28"/>
        </w:rPr>
        <w:t>.</w:t>
      </w:r>
    </w:p>
    <w:p w:rsidR="0027638A" w:rsidRPr="00672FBC" w:rsidRDefault="0027638A" w:rsidP="003348AE">
      <w:pPr>
        <w:ind w:left="-567" w:firstLine="708"/>
        <w:jc w:val="both"/>
        <w:rPr>
          <w:sz w:val="28"/>
          <w:szCs w:val="28"/>
        </w:rPr>
      </w:pPr>
      <w:r w:rsidRPr="00672FBC">
        <w:rPr>
          <w:sz w:val="28"/>
          <w:szCs w:val="28"/>
        </w:rPr>
        <w:t xml:space="preserve">Для обучения сотрудников создана Система дистанционного обучения, которая включает в себя более 20 курсов. Вновь принятые сотрудники начинают повышать квалификацию уже в течение первой недели, после ознакомления с нормативной базой. В системе повышения квалификации персонала ГБУ МФЦ города Москвы предусмотрены и регулярно проводятся при участии представителей органов исполнительной власти очные занятия, целью которых является оперативное рассмотрение специфики предоставления государственных услуг по отдельным направлениям. </w:t>
      </w:r>
    </w:p>
    <w:p w:rsidR="0027638A" w:rsidRPr="00672FBC" w:rsidRDefault="0027638A" w:rsidP="003348AE">
      <w:pPr>
        <w:ind w:left="-567"/>
        <w:jc w:val="both"/>
        <w:rPr>
          <w:sz w:val="28"/>
          <w:szCs w:val="28"/>
        </w:rPr>
      </w:pPr>
    </w:p>
    <w:p w:rsidR="0027638A" w:rsidRPr="00672FBC" w:rsidRDefault="0027638A" w:rsidP="003348AE">
      <w:pPr>
        <w:ind w:left="-567"/>
        <w:jc w:val="both"/>
        <w:rPr>
          <w:sz w:val="28"/>
          <w:szCs w:val="28"/>
        </w:rPr>
      </w:pPr>
    </w:p>
    <w:p w:rsidR="0027638A" w:rsidRPr="00672FBC" w:rsidRDefault="0027638A" w:rsidP="003348AE">
      <w:pPr>
        <w:pStyle w:val="a6"/>
        <w:spacing w:after="120"/>
        <w:ind w:left="-567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672FBC">
        <w:rPr>
          <w:rFonts w:ascii="Times New Roman" w:hAnsi="Times New Roman"/>
          <w:b/>
          <w:caps/>
          <w:sz w:val="28"/>
          <w:szCs w:val="28"/>
        </w:rPr>
        <w:t xml:space="preserve">ИНФОРМАЦИЯ О ЦЕНТРЕ ГОСУДАРСТВЕННЫХ УСЛУГ РАЙОНА ЧЕРТАНОВО </w:t>
      </w:r>
      <w:proofErr w:type="gramStart"/>
      <w:r w:rsidRPr="00672FBC">
        <w:rPr>
          <w:rFonts w:ascii="Times New Roman" w:hAnsi="Times New Roman"/>
          <w:b/>
          <w:caps/>
          <w:sz w:val="28"/>
          <w:szCs w:val="28"/>
        </w:rPr>
        <w:t>ЦЕНТРАЛЬНОЕ</w:t>
      </w:r>
      <w:proofErr w:type="gramEnd"/>
      <w:r w:rsidRPr="00672FBC">
        <w:rPr>
          <w:rFonts w:ascii="Times New Roman" w:hAnsi="Times New Roman"/>
          <w:b/>
          <w:caps/>
          <w:sz w:val="28"/>
          <w:szCs w:val="28"/>
        </w:rPr>
        <w:t>. Результаты за отчетный период.</w:t>
      </w:r>
    </w:p>
    <w:p w:rsidR="0027638A" w:rsidRPr="00672FBC" w:rsidRDefault="0027638A" w:rsidP="003348AE">
      <w:pPr>
        <w:pStyle w:val="a6"/>
        <w:spacing w:after="120"/>
        <w:ind w:left="-567"/>
        <w:contextualSpacing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27638A" w:rsidRPr="00672FBC" w:rsidRDefault="0027638A" w:rsidP="003348AE">
      <w:pPr>
        <w:pStyle w:val="2"/>
        <w:shd w:val="clear" w:color="auto" w:fill="auto"/>
        <w:spacing w:line="240" w:lineRule="auto"/>
        <w:ind w:left="-567" w:right="20" w:firstLine="708"/>
        <w:jc w:val="both"/>
        <w:rPr>
          <w:sz w:val="28"/>
          <w:szCs w:val="28"/>
        </w:rPr>
      </w:pPr>
      <w:r w:rsidRPr="00672FBC">
        <w:rPr>
          <w:sz w:val="28"/>
          <w:szCs w:val="28"/>
        </w:rPr>
        <w:t xml:space="preserve">Центр </w:t>
      </w:r>
      <w:r>
        <w:rPr>
          <w:sz w:val="28"/>
          <w:szCs w:val="28"/>
        </w:rPr>
        <w:t>государственных</w:t>
      </w:r>
      <w:r w:rsidRPr="00672FBC">
        <w:rPr>
          <w:sz w:val="28"/>
          <w:szCs w:val="28"/>
        </w:rPr>
        <w:t xml:space="preserve"> района Чертаново Центральное расположен по адресу: г. Москва, </w:t>
      </w:r>
      <w:proofErr w:type="spellStart"/>
      <w:r w:rsidRPr="00672FBC">
        <w:rPr>
          <w:sz w:val="28"/>
          <w:szCs w:val="28"/>
        </w:rPr>
        <w:t>Россошанский</w:t>
      </w:r>
      <w:proofErr w:type="spellEnd"/>
      <w:r w:rsidRPr="00672FBC">
        <w:rPr>
          <w:sz w:val="28"/>
          <w:szCs w:val="28"/>
        </w:rPr>
        <w:t xml:space="preserve"> </w:t>
      </w:r>
      <w:proofErr w:type="spellStart"/>
      <w:proofErr w:type="gramStart"/>
      <w:r w:rsidRPr="00672FBC">
        <w:rPr>
          <w:sz w:val="28"/>
          <w:szCs w:val="28"/>
        </w:rPr>
        <w:t>пр</w:t>
      </w:r>
      <w:proofErr w:type="spellEnd"/>
      <w:proofErr w:type="gramEnd"/>
      <w:r w:rsidRPr="00672FBC">
        <w:rPr>
          <w:sz w:val="28"/>
          <w:szCs w:val="28"/>
        </w:rPr>
        <w:t xml:space="preserve">, д. 4Б, , </w:t>
      </w:r>
      <w:r w:rsidRPr="00672FBC">
        <w:rPr>
          <w:b/>
          <w:sz w:val="28"/>
          <w:szCs w:val="28"/>
        </w:rPr>
        <w:t>общая площадь</w:t>
      </w:r>
      <w:r w:rsidRPr="00672FBC">
        <w:rPr>
          <w:sz w:val="28"/>
          <w:szCs w:val="28"/>
        </w:rPr>
        <w:t xml:space="preserve"> занимаемых помещений </w:t>
      </w:r>
      <w:r w:rsidRPr="00672FBC">
        <w:rPr>
          <w:b/>
          <w:sz w:val="28"/>
          <w:szCs w:val="28"/>
        </w:rPr>
        <w:t xml:space="preserve"> 1 217 кв. м. </w:t>
      </w:r>
    </w:p>
    <w:p w:rsidR="0027638A" w:rsidRDefault="0027638A" w:rsidP="003348AE">
      <w:pPr>
        <w:pStyle w:val="2"/>
        <w:shd w:val="clear" w:color="auto" w:fill="auto"/>
        <w:spacing w:line="240" w:lineRule="auto"/>
        <w:ind w:left="-567" w:right="20" w:firstLine="708"/>
        <w:jc w:val="both"/>
        <w:rPr>
          <w:b/>
          <w:sz w:val="28"/>
          <w:szCs w:val="28"/>
        </w:rPr>
      </w:pPr>
    </w:p>
    <w:p w:rsidR="0027638A" w:rsidRDefault="0027638A" w:rsidP="003348AE">
      <w:pPr>
        <w:pStyle w:val="2"/>
        <w:shd w:val="clear" w:color="auto" w:fill="auto"/>
        <w:spacing w:line="240" w:lineRule="auto"/>
        <w:ind w:left="-567" w:right="20" w:firstLine="708"/>
        <w:jc w:val="both"/>
        <w:rPr>
          <w:b/>
          <w:sz w:val="28"/>
          <w:szCs w:val="28"/>
        </w:rPr>
      </w:pPr>
    </w:p>
    <w:p w:rsidR="0027638A" w:rsidRPr="00672FBC" w:rsidRDefault="0027638A" w:rsidP="003348AE">
      <w:pPr>
        <w:pStyle w:val="2"/>
        <w:shd w:val="clear" w:color="auto" w:fill="auto"/>
        <w:spacing w:line="240" w:lineRule="auto"/>
        <w:ind w:left="-567" w:right="20" w:firstLine="708"/>
        <w:jc w:val="both"/>
        <w:rPr>
          <w:sz w:val="28"/>
          <w:szCs w:val="28"/>
        </w:rPr>
      </w:pPr>
      <w:r w:rsidRPr="00672FBC">
        <w:rPr>
          <w:b/>
          <w:sz w:val="28"/>
          <w:szCs w:val="28"/>
        </w:rPr>
        <w:t>Дата открытия</w:t>
      </w:r>
      <w:r w:rsidRPr="00672FBC">
        <w:rPr>
          <w:sz w:val="28"/>
          <w:szCs w:val="28"/>
        </w:rPr>
        <w:t>: март 2013 г.</w:t>
      </w:r>
    </w:p>
    <w:p w:rsidR="0027638A" w:rsidRPr="00672FBC" w:rsidRDefault="0027638A" w:rsidP="003348AE">
      <w:pPr>
        <w:pStyle w:val="2"/>
        <w:shd w:val="clear" w:color="auto" w:fill="auto"/>
        <w:spacing w:line="240" w:lineRule="auto"/>
        <w:ind w:left="-567" w:right="20" w:firstLine="708"/>
        <w:jc w:val="both"/>
        <w:rPr>
          <w:sz w:val="28"/>
          <w:szCs w:val="28"/>
        </w:rPr>
      </w:pPr>
      <w:r w:rsidRPr="00672FBC">
        <w:rPr>
          <w:sz w:val="28"/>
          <w:szCs w:val="28"/>
        </w:rPr>
        <w:t>В 46 окнах ведется прием граждан специалистами.</w:t>
      </w:r>
    </w:p>
    <w:p w:rsidR="0027638A" w:rsidRPr="00672FBC" w:rsidRDefault="0027638A" w:rsidP="003348AE">
      <w:pPr>
        <w:ind w:left="-567"/>
        <w:jc w:val="both"/>
        <w:rPr>
          <w:i/>
          <w:sz w:val="28"/>
          <w:szCs w:val="28"/>
        </w:rPr>
      </w:pPr>
    </w:p>
    <w:p w:rsidR="0027638A" w:rsidRPr="00672FBC" w:rsidRDefault="0027638A" w:rsidP="003348AE">
      <w:pPr>
        <w:pStyle w:val="2"/>
        <w:shd w:val="clear" w:color="auto" w:fill="auto"/>
        <w:tabs>
          <w:tab w:val="left" w:pos="567"/>
        </w:tabs>
        <w:spacing w:line="240" w:lineRule="auto"/>
        <w:ind w:left="-567" w:right="60" w:hanging="20"/>
        <w:jc w:val="both"/>
        <w:rPr>
          <w:sz w:val="28"/>
          <w:szCs w:val="28"/>
        </w:rPr>
      </w:pPr>
      <w:r w:rsidRPr="00672FBC">
        <w:rPr>
          <w:sz w:val="28"/>
          <w:szCs w:val="28"/>
        </w:rPr>
        <w:t xml:space="preserve">Общее количество заявителей, обратившихся за государственными услугами в МФЦ района Чертаново Центральное  в 2015 году  – </w:t>
      </w:r>
      <w:r w:rsidRPr="00672FBC">
        <w:rPr>
          <w:b/>
          <w:sz w:val="28"/>
          <w:szCs w:val="28"/>
        </w:rPr>
        <w:t>179 598</w:t>
      </w:r>
      <w:r w:rsidRPr="00672FBC">
        <w:rPr>
          <w:sz w:val="28"/>
          <w:szCs w:val="28"/>
        </w:rPr>
        <w:t xml:space="preserve"> чел. Обслужено заявителей:</w:t>
      </w:r>
    </w:p>
    <w:p w:rsidR="0027638A" w:rsidRPr="00672FBC" w:rsidRDefault="0027638A" w:rsidP="003348AE">
      <w:pPr>
        <w:pStyle w:val="2"/>
        <w:shd w:val="clear" w:color="auto" w:fill="auto"/>
        <w:tabs>
          <w:tab w:val="left" w:pos="567"/>
        </w:tabs>
        <w:spacing w:line="240" w:lineRule="auto"/>
        <w:ind w:left="-567" w:right="60" w:hanging="20"/>
        <w:jc w:val="both"/>
        <w:rPr>
          <w:sz w:val="28"/>
          <w:szCs w:val="28"/>
        </w:rPr>
      </w:pPr>
      <w:r w:rsidRPr="00672FBC">
        <w:rPr>
          <w:sz w:val="28"/>
          <w:szCs w:val="28"/>
        </w:rPr>
        <w:t xml:space="preserve">      Универсальные специалисты МФЦ – </w:t>
      </w:r>
      <w:r w:rsidRPr="00672FBC">
        <w:rPr>
          <w:b/>
          <w:sz w:val="28"/>
          <w:szCs w:val="28"/>
        </w:rPr>
        <w:t>177 215</w:t>
      </w:r>
      <w:r w:rsidRPr="00672FBC">
        <w:rPr>
          <w:sz w:val="28"/>
          <w:szCs w:val="28"/>
        </w:rPr>
        <w:t xml:space="preserve"> чел.</w:t>
      </w:r>
    </w:p>
    <w:p w:rsidR="0027638A" w:rsidRPr="00672FBC" w:rsidRDefault="0027638A" w:rsidP="003348AE">
      <w:pPr>
        <w:pStyle w:val="2"/>
        <w:shd w:val="clear" w:color="auto" w:fill="auto"/>
        <w:tabs>
          <w:tab w:val="left" w:pos="567"/>
        </w:tabs>
        <w:spacing w:line="240" w:lineRule="auto"/>
        <w:ind w:left="-567" w:right="60" w:hanging="20"/>
        <w:jc w:val="both"/>
        <w:rPr>
          <w:sz w:val="28"/>
          <w:szCs w:val="28"/>
        </w:rPr>
      </w:pPr>
      <w:r w:rsidRPr="00672FBC">
        <w:rPr>
          <w:sz w:val="28"/>
          <w:szCs w:val="28"/>
        </w:rPr>
        <w:lastRenderedPageBreak/>
        <w:t xml:space="preserve">       ЗАГС – </w:t>
      </w:r>
      <w:r w:rsidRPr="00672FBC">
        <w:rPr>
          <w:b/>
          <w:sz w:val="28"/>
          <w:szCs w:val="28"/>
        </w:rPr>
        <w:t>2383</w:t>
      </w:r>
      <w:r w:rsidRPr="00672FBC">
        <w:rPr>
          <w:sz w:val="28"/>
          <w:szCs w:val="28"/>
        </w:rPr>
        <w:t xml:space="preserve"> чел.</w:t>
      </w:r>
    </w:p>
    <w:p w:rsidR="0027638A" w:rsidRPr="00672FBC" w:rsidRDefault="0027638A" w:rsidP="003348AE">
      <w:pPr>
        <w:pStyle w:val="2"/>
        <w:shd w:val="clear" w:color="auto" w:fill="auto"/>
        <w:tabs>
          <w:tab w:val="left" w:pos="567"/>
        </w:tabs>
        <w:spacing w:line="240" w:lineRule="auto"/>
        <w:ind w:left="-567" w:right="60" w:hanging="20"/>
        <w:jc w:val="both"/>
        <w:rPr>
          <w:b/>
          <w:sz w:val="28"/>
          <w:szCs w:val="28"/>
        </w:rPr>
      </w:pPr>
    </w:p>
    <w:p w:rsidR="0027638A" w:rsidRPr="00672FBC" w:rsidRDefault="0027638A" w:rsidP="003348AE">
      <w:pPr>
        <w:ind w:left="-567" w:firstLine="709"/>
        <w:jc w:val="both"/>
        <w:rPr>
          <w:sz w:val="28"/>
          <w:szCs w:val="28"/>
        </w:rPr>
      </w:pPr>
      <w:r w:rsidRPr="00672FBC">
        <w:rPr>
          <w:sz w:val="28"/>
          <w:szCs w:val="28"/>
        </w:rPr>
        <w:t xml:space="preserve">В МФЦ района Чертаново </w:t>
      </w:r>
      <w:proofErr w:type="gramStart"/>
      <w:r w:rsidRPr="00672FBC">
        <w:rPr>
          <w:sz w:val="28"/>
          <w:szCs w:val="28"/>
        </w:rPr>
        <w:t>Центральное</w:t>
      </w:r>
      <w:proofErr w:type="gramEnd"/>
      <w:r w:rsidRPr="00672FBC">
        <w:rPr>
          <w:sz w:val="28"/>
          <w:szCs w:val="28"/>
        </w:rPr>
        <w:t xml:space="preserve"> работает 47 специалистов, которые оказывают государственные услуги населению, из них 1 специалист  ЗАГС города Москвы.</w:t>
      </w:r>
    </w:p>
    <w:p w:rsidR="0027638A" w:rsidRPr="00672FBC" w:rsidRDefault="0027638A" w:rsidP="003348AE">
      <w:pPr>
        <w:pStyle w:val="2"/>
        <w:shd w:val="clear" w:color="auto" w:fill="auto"/>
        <w:spacing w:line="240" w:lineRule="auto"/>
        <w:ind w:left="-567" w:right="20" w:firstLine="0"/>
        <w:jc w:val="both"/>
        <w:rPr>
          <w:b/>
          <w:sz w:val="28"/>
          <w:szCs w:val="28"/>
        </w:rPr>
      </w:pPr>
    </w:p>
    <w:p w:rsidR="0027638A" w:rsidRPr="00672FBC" w:rsidRDefault="0027638A" w:rsidP="003348AE">
      <w:pPr>
        <w:pStyle w:val="2"/>
        <w:shd w:val="clear" w:color="auto" w:fill="auto"/>
        <w:tabs>
          <w:tab w:val="left" w:pos="761"/>
        </w:tabs>
        <w:spacing w:line="240" w:lineRule="auto"/>
        <w:ind w:left="-567" w:right="60" w:firstLine="0"/>
        <w:jc w:val="both"/>
        <w:rPr>
          <w:sz w:val="28"/>
          <w:szCs w:val="28"/>
          <w:highlight w:val="yellow"/>
        </w:rPr>
      </w:pPr>
    </w:p>
    <w:p w:rsidR="0027638A" w:rsidRPr="00672FBC" w:rsidRDefault="0027638A" w:rsidP="003348AE">
      <w:pPr>
        <w:pStyle w:val="2"/>
        <w:shd w:val="clear" w:color="auto" w:fill="auto"/>
        <w:spacing w:line="240" w:lineRule="auto"/>
        <w:ind w:left="-567" w:right="60" w:hanging="20"/>
        <w:jc w:val="both"/>
        <w:rPr>
          <w:i/>
          <w:sz w:val="28"/>
          <w:szCs w:val="28"/>
        </w:rPr>
      </w:pPr>
    </w:p>
    <w:p w:rsidR="0027638A" w:rsidRPr="00672FBC" w:rsidRDefault="0027638A" w:rsidP="003348AE">
      <w:pPr>
        <w:pStyle w:val="2"/>
        <w:shd w:val="clear" w:color="auto" w:fill="auto"/>
        <w:spacing w:line="240" w:lineRule="auto"/>
        <w:ind w:left="-567" w:right="60" w:hanging="20"/>
        <w:jc w:val="both"/>
        <w:rPr>
          <w:i/>
          <w:sz w:val="28"/>
          <w:szCs w:val="28"/>
        </w:rPr>
      </w:pPr>
    </w:p>
    <w:p w:rsidR="0027638A" w:rsidRPr="00672FBC" w:rsidRDefault="0027638A" w:rsidP="003348AE">
      <w:pPr>
        <w:pStyle w:val="2"/>
        <w:shd w:val="clear" w:color="auto" w:fill="auto"/>
        <w:spacing w:line="240" w:lineRule="auto"/>
        <w:ind w:left="-567" w:right="60" w:hanging="20"/>
        <w:jc w:val="both"/>
        <w:rPr>
          <w:i/>
          <w:sz w:val="28"/>
          <w:szCs w:val="28"/>
        </w:rPr>
      </w:pPr>
    </w:p>
    <w:p w:rsidR="0027638A" w:rsidRPr="00672FBC" w:rsidRDefault="0027638A" w:rsidP="003348AE">
      <w:pPr>
        <w:pStyle w:val="2"/>
        <w:shd w:val="clear" w:color="auto" w:fill="auto"/>
        <w:spacing w:line="240" w:lineRule="auto"/>
        <w:ind w:left="-567" w:right="60" w:firstLine="689"/>
        <w:jc w:val="both"/>
        <w:rPr>
          <w:sz w:val="28"/>
          <w:szCs w:val="28"/>
        </w:rPr>
      </w:pPr>
      <w:r w:rsidRPr="00672FBC">
        <w:rPr>
          <w:sz w:val="28"/>
          <w:szCs w:val="28"/>
        </w:rPr>
        <w:t xml:space="preserve">В МФЦ района Чертаново </w:t>
      </w:r>
      <w:proofErr w:type="gramStart"/>
      <w:r w:rsidRPr="00672FBC">
        <w:rPr>
          <w:sz w:val="28"/>
          <w:szCs w:val="28"/>
        </w:rPr>
        <w:t>Центральное</w:t>
      </w:r>
      <w:proofErr w:type="gramEnd"/>
      <w:r w:rsidRPr="00672FBC">
        <w:rPr>
          <w:sz w:val="28"/>
          <w:szCs w:val="28"/>
        </w:rPr>
        <w:t xml:space="preserve"> оказываются </w:t>
      </w:r>
      <w:r w:rsidRPr="00672FBC">
        <w:rPr>
          <w:b/>
          <w:sz w:val="28"/>
          <w:szCs w:val="28"/>
        </w:rPr>
        <w:t>дополнительные услуги</w:t>
      </w:r>
      <w:r w:rsidRPr="00672FBC">
        <w:rPr>
          <w:sz w:val="28"/>
          <w:szCs w:val="28"/>
        </w:rPr>
        <w:t>:</w:t>
      </w:r>
    </w:p>
    <w:p w:rsidR="0027638A" w:rsidRPr="00672FBC" w:rsidRDefault="0027638A" w:rsidP="003348AE">
      <w:pPr>
        <w:pStyle w:val="2"/>
        <w:shd w:val="clear" w:color="auto" w:fill="auto"/>
        <w:spacing w:line="240" w:lineRule="auto"/>
        <w:ind w:left="-567" w:right="60" w:hanging="20"/>
        <w:jc w:val="both"/>
        <w:rPr>
          <w:sz w:val="28"/>
          <w:szCs w:val="28"/>
        </w:rPr>
      </w:pPr>
    </w:p>
    <w:p w:rsidR="0027638A" w:rsidRPr="00672FBC" w:rsidRDefault="0027638A" w:rsidP="003348AE">
      <w:pPr>
        <w:pStyle w:val="2"/>
        <w:numPr>
          <w:ilvl w:val="0"/>
          <w:numId w:val="4"/>
        </w:numPr>
        <w:shd w:val="clear" w:color="auto" w:fill="auto"/>
        <w:tabs>
          <w:tab w:val="left" w:pos="761"/>
        </w:tabs>
        <w:spacing w:line="240" w:lineRule="auto"/>
        <w:ind w:left="-567" w:firstLine="400"/>
        <w:jc w:val="both"/>
        <w:rPr>
          <w:sz w:val="28"/>
          <w:szCs w:val="28"/>
        </w:rPr>
      </w:pPr>
      <w:r w:rsidRPr="00672FBC">
        <w:rPr>
          <w:sz w:val="28"/>
          <w:szCs w:val="28"/>
        </w:rPr>
        <w:t>Фотоуслуги;</w:t>
      </w:r>
    </w:p>
    <w:p w:rsidR="0027638A" w:rsidRPr="00672FBC" w:rsidRDefault="0027638A" w:rsidP="003348AE">
      <w:pPr>
        <w:pStyle w:val="2"/>
        <w:numPr>
          <w:ilvl w:val="0"/>
          <w:numId w:val="4"/>
        </w:numPr>
        <w:shd w:val="clear" w:color="auto" w:fill="auto"/>
        <w:tabs>
          <w:tab w:val="left" w:pos="751"/>
        </w:tabs>
        <w:spacing w:line="240" w:lineRule="auto"/>
        <w:ind w:left="-567" w:firstLine="400"/>
        <w:jc w:val="both"/>
        <w:rPr>
          <w:sz w:val="28"/>
          <w:szCs w:val="28"/>
        </w:rPr>
      </w:pPr>
      <w:r w:rsidRPr="00672FBC">
        <w:rPr>
          <w:sz w:val="28"/>
          <w:szCs w:val="28"/>
        </w:rPr>
        <w:t>Услуги ксерокопирования;</w:t>
      </w:r>
    </w:p>
    <w:p w:rsidR="0027638A" w:rsidRPr="00672FBC" w:rsidRDefault="0027638A" w:rsidP="003348AE">
      <w:pPr>
        <w:pStyle w:val="2"/>
        <w:numPr>
          <w:ilvl w:val="0"/>
          <w:numId w:val="4"/>
        </w:numPr>
        <w:shd w:val="clear" w:color="auto" w:fill="auto"/>
        <w:tabs>
          <w:tab w:val="left" w:pos="751"/>
        </w:tabs>
        <w:spacing w:line="240" w:lineRule="auto"/>
        <w:ind w:left="-567" w:firstLine="400"/>
        <w:jc w:val="both"/>
        <w:rPr>
          <w:sz w:val="28"/>
          <w:szCs w:val="28"/>
        </w:rPr>
      </w:pPr>
      <w:proofErr w:type="gramStart"/>
      <w:r w:rsidRPr="00672FBC">
        <w:rPr>
          <w:sz w:val="28"/>
          <w:szCs w:val="28"/>
        </w:rPr>
        <w:t>Установлен</w:t>
      </w:r>
      <w:proofErr w:type="gramEnd"/>
      <w:r w:rsidRPr="00672FBC">
        <w:rPr>
          <w:sz w:val="28"/>
          <w:szCs w:val="28"/>
        </w:rPr>
        <w:t xml:space="preserve"> </w:t>
      </w:r>
      <w:proofErr w:type="spellStart"/>
      <w:r w:rsidRPr="00672FBC">
        <w:rPr>
          <w:sz w:val="28"/>
          <w:szCs w:val="28"/>
        </w:rPr>
        <w:t>платомат</w:t>
      </w:r>
      <w:proofErr w:type="spellEnd"/>
      <w:r w:rsidRPr="00672FBC">
        <w:rPr>
          <w:sz w:val="28"/>
          <w:szCs w:val="28"/>
        </w:rPr>
        <w:t xml:space="preserve"> для  оплаты услуг населения – 1 шт.;</w:t>
      </w:r>
    </w:p>
    <w:p w:rsidR="0027638A" w:rsidRPr="00672FBC" w:rsidRDefault="0027638A" w:rsidP="003348AE">
      <w:pPr>
        <w:pStyle w:val="2"/>
        <w:numPr>
          <w:ilvl w:val="0"/>
          <w:numId w:val="4"/>
        </w:numPr>
        <w:shd w:val="clear" w:color="auto" w:fill="auto"/>
        <w:tabs>
          <w:tab w:val="left" w:pos="751"/>
        </w:tabs>
        <w:spacing w:line="240" w:lineRule="auto"/>
        <w:ind w:left="-567" w:firstLine="400"/>
        <w:jc w:val="both"/>
        <w:rPr>
          <w:sz w:val="28"/>
          <w:szCs w:val="28"/>
        </w:rPr>
      </w:pPr>
      <w:r w:rsidRPr="00672FBC">
        <w:rPr>
          <w:sz w:val="28"/>
          <w:szCs w:val="28"/>
        </w:rPr>
        <w:t>Установлен банкомат – 1шт.;</w:t>
      </w:r>
    </w:p>
    <w:p w:rsidR="0027638A" w:rsidRPr="00672FBC" w:rsidRDefault="0027638A" w:rsidP="003348AE">
      <w:pPr>
        <w:pStyle w:val="2"/>
        <w:numPr>
          <w:ilvl w:val="0"/>
          <w:numId w:val="4"/>
        </w:numPr>
        <w:shd w:val="clear" w:color="auto" w:fill="auto"/>
        <w:tabs>
          <w:tab w:val="left" w:pos="761"/>
        </w:tabs>
        <w:spacing w:line="240" w:lineRule="auto"/>
        <w:ind w:left="-567" w:firstLine="400"/>
        <w:jc w:val="both"/>
        <w:rPr>
          <w:sz w:val="28"/>
          <w:szCs w:val="28"/>
        </w:rPr>
      </w:pPr>
      <w:proofErr w:type="gramStart"/>
      <w:r w:rsidRPr="00672FBC">
        <w:rPr>
          <w:sz w:val="28"/>
          <w:szCs w:val="28"/>
        </w:rPr>
        <w:t>Установлен</w:t>
      </w:r>
      <w:proofErr w:type="gramEnd"/>
      <w:r w:rsidRPr="00672FBC">
        <w:rPr>
          <w:sz w:val="28"/>
          <w:szCs w:val="28"/>
        </w:rPr>
        <w:t xml:space="preserve"> </w:t>
      </w:r>
      <w:proofErr w:type="spellStart"/>
      <w:r w:rsidRPr="00672FBC">
        <w:rPr>
          <w:sz w:val="28"/>
          <w:szCs w:val="28"/>
        </w:rPr>
        <w:t>снэк</w:t>
      </w:r>
      <w:proofErr w:type="spellEnd"/>
      <w:r w:rsidRPr="00672FBC">
        <w:rPr>
          <w:sz w:val="28"/>
          <w:szCs w:val="28"/>
        </w:rPr>
        <w:t>-аппарат – 1 шт.</w:t>
      </w:r>
      <w:r w:rsidRPr="00672FBC">
        <w:rPr>
          <w:sz w:val="28"/>
          <w:szCs w:val="28"/>
          <w:lang w:val="en-US"/>
        </w:rPr>
        <w:t>;</w:t>
      </w:r>
    </w:p>
    <w:p w:rsidR="0027638A" w:rsidRPr="00672FBC" w:rsidRDefault="0027638A" w:rsidP="003348AE">
      <w:pPr>
        <w:pStyle w:val="2"/>
        <w:numPr>
          <w:ilvl w:val="0"/>
          <w:numId w:val="4"/>
        </w:numPr>
        <w:shd w:val="clear" w:color="auto" w:fill="auto"/>
        <w:tabs>
          <w:tab w:val="left" w:pos="761"/>
        </w:tabs>
        <w:spacing w:line="240" w:lineRule="auto"/>
        <w:ind w:left="-567" w:firstLine="400"/>
        <w:jc w:val="both"/>
        <w:rPr>
          <w:sz w:val="28"/>
          <w:szCs w:val="28"/>
        </w:rPr>
      </w:pPr>
      <w:r w:rsidRPr="00672FBC">
        <w:rPr>
          <w:sz w:val="28"/>
          <w:szCs w:val="28"/>
        </w:rPr>
        <w:t>Установлен кофе-аппарат – 1 шт.</w:t>
      </w:r>
    </w:p>
    <w:p w:rsidR="0027638A" w:rsidRPr="00672FBC" w:rsidRDefault="0027638A" w:rsidP="003348AE">
      <w:pPr>
        <w:pStyle w:val="2"/>
        <w:shd w:val="clear" w:color="auto" w:fill="auto"/>
        <w:tabs>
          <w:tab w:val="left" w:pos="761"/>
        </w:tabs>
        <w:spacing w:line="240" w:lineRule="auto"/>
        <w:ind w:left="-567" w:firstLine="0"/>
        <w:jc w:val="both"/>
        <w:rPr>
          <w:sz w:val="28"/>
          <w:szCs w:val="28"/>
        </w:rPr>
      </w:pPr>
    </w:p>
    <w:p w:rsidR="0027638A" w:rsidRPr="00672FBC" w:rsidRDefault="0027638A" w:rsidP="003348AE">
      <w:pPr>
        <w:pStyle w:val="2"/>
        <w:shd w:val="clear" w:color="auto" w:fill="auto"/>
        <w:tabs>
          <w:tab w:val="left" w:pos="761"/>
        </w:tabs>
        <w:spacing w:line="240" w:lineRule="auto"/>
        <w:ind w:left="-567" w:firstLine="709"/>
        <w:jc w:val="both"/>
        <w:rPr>
          <w:sz w:val="28"/>
          <w:szCs w:val="28"/>
        </w:rPr>
      </w:pPr>
      <w:r w:rsidRPr="00672FBC">
        <w:rPr>
          <w:sz w:val="28"/>
          <w:szCs w:val="28"/>
        </w:rPr>
        <w:t xml:space="preserve">Также в МФЦ функционирует полностью оборудованный </w:t>
      </w:r>
      <w:r w:rsidRPr="00672FBC">
        <w:rPr>
          <w:b/>
          <w:sz w:val="28"/>
          <w:szCs w:val="28"/>
        </w:rPr>
        <w:t>детский уголок с телевизором</w:t>
      </w:r>
      <w:r w:rsidRPr="00672FBC">
        <w:rPr>
          <w:sz w:val="28"/>
          <w:szCs w:val="28"/>
        </w:rPr>
        <w:t>.</w:t>
      </w:r>
    </w:p>
    <w:p w:rsidR="0027638A" w:rsidRPr="00672FBC" w:rsidRDefault="0027638A" w:rsidP="003348AE">
      <w:pPr>
        <w:pStyle w:val="a6"/>
        <w:spacing w:after="120"/>
        <w:ind w:left="-567"/>
        <w:contextualSpacing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27638A" w:rsidRPr="00672FBC" w:rsidRDefault="0027638A" w:rsidP="003348AE">
      <w:pPr>
        <w:ind w:left="-567"/>
        <w:jc w:val="both"/>
        <w:rPr>
          <w:sz w:val="28"/>
          <w:szCs w:val="28"/>
        </w:rPr>
      </w:pPr>
    </w:p>
    <w:p w:rsidR="0027638A" w:rsidRPr="00672FBC" w:rsidRDefault="0027638A" w:rsidP="003348AE">
      <w:pPr>
        <w:ind w:left="-567" w:firstLine="709"/>
        <w:jc w:val="both"/>
        <w:rPr>
          <w:b/>
          <w:sz w:val="28"/>
          <w:szCs w:val="28"/>
        </w:rPr>
      </w:pPr>
    </w:p>
    <w:p w:rsidR="0027638A" w:rsidRPr="00672FBC" w:rsidRDefault="0027638A" w:rsidP="003348AE">
      <w:pPr>
        <w:ind w:left="-567" w:firstLine="709"/>
        <w:jc w:val="both"/>
        <w:rPr>
          <w:sz w:val="28"/>
          <w:szCs w:val="28"/>
        </w:rPr>
      </w:pPr>
      <w:r w:rsidRPr="00672FBC">
        <w:rPr>
          <w:b/>
          <w:sz w:val="28"/>
          <w:szCs w:val="28"/>
        </w:rPr>
        <w:t>С февраля 2015 г.</w:t>
      </w:r>
      <w:r w:rsidRPr="00672FBC">
        <w:rPr>
          <w:sz w:val="28"/>
          <w:szCs w:val="28"/>
        </w:rPr>
        <w:t xml:space="preserve"> сотрудники МФЦ районов Москвы стали оказывать услуги Департамента социальной защиты населения в части приема и выдачи документов, в частности таких востребованных услуг, как доплаты к пенсиям, выплаты, связанные с рождением или усыновлением детей, оформление и выдача социальных карт. Как и большая часть предоставляемых в МФЦ районов Москвы услуг, данные услуги также оказываются по экстерриториальному принципу.</w:t>
      </w:r>
    </w:p>
    <w:p w:rsidR="0027638A" w:rsidRPr="00672FBC" w:rsidRDefault="0027638A" w:rsidP="003348AE">
      <w:pPr>
        <w:ind w:left="-567" w:firstLine="709"/>
        <w:jc w:val="both"/>
        <w:rPr>
          <w:sz w:val="28"/>
          <w:szCs w:val="28"/>
        </w:rPr>
      </w:pPr>
      <w:r w:rsidRPr="00672FBC">
        <w:rPr>
          <w:b/>
          <w:sz w:val="28"/>
          <w:szCs w:val="28"/>
        </w:rPr>
        <w:t>С июля 2015 г.</w:t>
      </w:r>
      <w:r w:rsidRPr="00672FBC">
        <w:rPr>
          <w:sz w:val="28"/>
          <w:szCs w:val="28"/>
        </w:rPr>
        <w:t xml:space="preserve"> 11 услуг Пенсионного фонда Российской Федерации оказываются в МФЦ:</w:t>
      </w:r>
    </w:p>
    <w:p w:rsidR="0027638A" w:rsidRDefault="0027638A" w:rsidP="003348AE">
      <w:pPr>
        <w:ind w:left="-567"/>
        <w:jc w:val="both"/>
        <w:rPr>
          <w:sz w:val="28"/>
          <w:szCs w:val="28"/>
        </w:rPr>
      </w:pPr>
    </w:p>
    <w:p w:rsidR="0027638A" w:rsidRDefault="0027638A" w:rsidP="003348AE">
      <w:pPr>
        <w:ind w:left="-567"/>
        <w:jc w:val="both"/>
        <w:rPr>
          <w:sz w:val="28"/>
          <w:szCs w:val="28"/>
        </w:rPr>
      </w:pPr>
    </w:p>
    <w:p w:rsidR="0027638A" w:rsidRDefault="0027638A" w:rsidP="003348AE">
      <w:pPr>
        <w:ind w:left="-567"/>
        <w:jc w:val="both"/>
        <w:rPr>
          <w:sz w:val="28"/>
          <w:szCs w:val="28"/>
        </w:rPr>
      </w:pPr>
    </w:p>
    <w:p w:rsidR="0027638A" w:rsidRPr="00672FBC" w:rsidRDefault="0027638A" w:rsidP="003348AE">
      <w:pPr>
        <w:numPr>
          <w:ilvl w:val="0"/>
          <w:numId w:val="1"/>
        </w:numPr>
        <w:ind w:left="-567"/>
        <w:jc w:val="both"/>
        <w:rPr>
          <w:sz w:val="28"/>
          <w:szCs w:val="28"/>
        </w:rPr>
      </w:pPr>
      <w:r w:rsidRPr="00672FBC">
        <w:rPr>
          <w:sz w:val="28"/>
          <w:szCs w:val="28"/>
        </w:rPr>
        <w:t>Предоставление застрахованным лицам информации (справок) о видах и размерах пенсии и иных выплат;</w:t>
      </w:r>
    </w:p>
    <w:p w:rsidR="0027638A" w:rsidRPr="00672FBC" w:rsidRDefault="0027638A" w:rsidP="003348AE">
      <w:pPr>
        <w:numPr>
          <w:ilvl w:val="0"/>
          <w:numId w:val="1"/>
        </w:numPr>
        <w:ind w:left="-567"/>
        <w:jc w:val="both"/>
        <w:rPr>
          <w:sz w:val="28"/>
          <w:szCs w:val="28"/>
        </w:rPr>
      </w:pPr>
      <w:proofErr w:type="gramStart"/>
      <w:r w:rsidRPr="00672FBC">
        <w:rPr>
          <w:sz w:val="28"/>
          <w:szCs w:val="28"/>
        </w:rPr>
        <w:t>Прием заявлений о предоставлении набора социальных услуг, об отказе от получения набора социальных услуг или о возобновлении предоставления набора социальных услуг в части предоставления информации гражданам о предоставлении государственной социальной помощи в виде набора социальных услуг, выдачи гражданам справок (дубликатов справок), подтверждающих право на государственную социальную помощь в виде набора социальных услуг;</w:t>
      </w:r>
      <w:proofErr w:type="gramEnd"/>
    </w:p>
    <w:p w:rsidR="0027638A" w:rsidRPr="00672FBC" w:rsidRDefault="0027638A" w:rsidP="003348AE">
      <w:pPr>
        <w:ind w:left="-567"/>
        <w:jc w:val="both"/>
        <w:rPr>
          <w:sz w:val="28"/>
          <w:szCs w:val="28"/>
        </w:rPr>
      </w:pPr>
    </w:p>
    <w:p w:rsidR="0027638A" w:rsidRPr="00672FBC" w:rsidRDefault="0027638A" w:rsidP="003348AE">
      <w:pPr>
        <w:numPr>
          <w:ilvl w:val="0"/>
          <w:numId w:val="1"/>
        </w:numPr>
        <w:ind w:left="-567"/>
        <w:jc w:val="both"/>
        <w:rPr>
          <w:sz w:val="28"/>
          <w:szCs w:val="28"/>
        </w:rPr>
      </w:pPr>
      <w:r w:rsidRPr="00672FBC">
        <w:rPr>
          <w:sz w:val="28"/>
          <w:szCs w:val="28"/>
        </w:rPr>
        <w:t>Прием заявлений и документов, необходимых для выплаты страховых пенсий и пенсий по государственному пенсионному обеспечению:</w:t>
      </w:r>
    </w:p>
    <w:p w:rsidR="0027638A" w:rsidRPr="00672FBC" w:rsidRDefault="0027638A" w:rsidP="003348AE">
      <w:pPr>
        <w:ind w:left="-567" w:firstLine="1418"/>
        <w:jc w:val="both"/>
        <w:rPr>
          <w:sz w:val="28"/>
          <w:szCs w:val="28"/>
        </w:rPr>
      </w:pPr>
      <w:r w:rsidRPr="00672FBC">
        <w:rPr>
          <w:sz w:val="28"/>
          <w:szCs w:val="28"/>
        </w:rPr>
        <w:t>1) о доставке пенсии;</w:t>
      </w:r>
    </w:p>
    <w:p w:rsidR="0027638A" w:rsidRPr="00672FBC" w:rsidRDefault="0027638A" w:rsidP="003348AE">
      <w:pPr>
        <w:ind w:left="-567" w:firstLine="1418"/>
        <w:jc w:val="both"/>
        <w:rPr>
          <w:sz w:val="28"/>
          <w:szCs w:val="28"/>
        </w:rPr>
      </w:pPr>
      <w:r w:rsidRPr="00672FBC">
        <w:rPr>
          <w:sz w:val="28"/>
          <w:szCs w:val="28"/>
        </w:rPr>
        <w:t>2)об изменении номера счета в кредитной организации;</w:t>
      </w:r>
    </w:p>
    <w:p w:rsidR="0027638A" w:rsidRPr="0027638A" w:rsidRDefault="0027638A" w:rsidP="003348AE">
      <w:pPr>
        <w:ind w:left="-567" w:firstLine="1418"/>
        <w:jc w:val="both"/>
        <w:rPr>
          <w:sz w:val="28"/>
          <w:szCs w:val="28"/>
        </w:rPr>
      </w:pPr>
      <w:r w:rsidRPr="00672FBC">
        <w:rPr>
          <w:sz w:val="28"/>
          <w:szCs w:val="28"/>
        </w:rPr>
        <w:t>3) о запросе выплатного (пенсионного) дела.</w:t>
      </w:r>
    </w:p>
    <w:p w:rsidR="0027638A" w:rsidRPr="0027638A" w:rsidRDefault="0027638A" w:rsidP="003348AE">
      <w:pPr>
        <w:ind w:left="-567" w:firstLine="1418"/>
        <w:jc w:val="both"/>
        <w:rPr>
          <w:sz w:val="28"/>
          <w:szCs w:val="28"/>
        </w:rPr>
      </w:pPr>
    </w:p>
    <w:p w:rsidR="0027638A" w:rsidRPr="00672FBC" w:rsidRDefault="0027638A" w:rsidP="003348AE">
      <w:pPr>
        <w:numPr>
          <w:ilvl w:val="0"/>
          <w:numId w:val="2"/>
        </w:numPr>
        <w:ind w:left="-567"/>
        <w:jc w:val="both"/>
        <w:rPr>
          <w:sz w:val="28"/>
          <w:szCs w:val="28"/>
        </w:rPr>
      </w:pPr>
      <w:proofErr w:type="gramStart"/>
      <w:r w:rsidRPr="00672FBC">
        <w:rPr>
          <w:sz w:val="28"/>
          <w:szCs w:val="28"/>
        </w:rPr>
        <w:t>Информирование застрахованных лиц о состоянии из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средств для финансирования накопительной части трудовой пенсии Российской Федерации» путем представления застрахованным лицам выписок из их индивидуальных лицевых счетов и прием заявлений от застрахованных лиц о направлении им извещения о состоянии</w:t>
      </w:r>
      <w:proofErr w:type="gramEnd"/>
      <w:r w:rsidRPr="00672FBC">
        <w:rPr>
          <w:sz w:val="28"/>
          <w:szCs w:val="28"/>
        </w:rPr>
        <w:t xml:space="preserve"> индивидуального лицевого счета;</w:t>
      </w:r>
    </w:p>
    <w:p w:rsidR="0027638A" w:rsidRPr="00672FBC" w:rsidRDefault="0027638A" w:rsidP="003348AE">
      <w:pPr>
        <w:ind w:left="-567"/>
        <w:jc w:val="both"/>
        <w:rPr>
          <w:sz w:val="28"/>
          <w:szCs w:val="28"/>
        </w:rPr>
      </w:pPr>
    </w:p>
    <w:p w:rsidR="0027638A" w:rsidRPr="00672FBC" w:rsidRDefault="0027638A" w:rsidP="003348AE">
      <w:pPr>
        <w:numPr>
          <w:ilvl w:val="0"/>
          <w:numId w:val="2"/>
        </w:numPr>
        <w:ind w:left="-567"/>
        <w:jc w:val="both"/>
        <w:rPr>
          <w:sz w:val="28"/>
          <w:szCs w:val="28"/>
        </w:rPr>
      </w:pPr>
      <w:r w:rsidRPr="00672FBC">
        <w:rPr>
          <w:sz w:val="28"/>
          <w:szCs w:val="28"/>
        </w:rPr>
        <w:t>Прием заявлений о предоставлении набора социальных услуг, об отказе от получения набора социальных услуг или о возобновлении предоставления набора социальных услуг;</w:t>
      </w:r>
    </w:p>
    <w:p w:rsidR="0027638A" w:rsidRPr="00672FBC" w:rsidRDefault="0027638A" w:rsidP="003348AE">
      <w:pPr>
        <w:ind w:left="-567"/>
        <w:jc w:val="both"/>
        <w:rPr>
          <w:sz w:val="28"/>
          <w:szCs w:val="28"/>
        </w:rPr>
      </w:pPr>
    </w:p>
    <w:p w:rsidR="0027638A" w:rsidRDefault="0027638A" w:rsidP="003348AE">
      <w:pPr>
        <w:numPr>
          <w:ilvl w:val="0"/>
          <w:numId w:val="2"/>
        </w:numPr>
        <w:ind w:left="-567"/>
        <w:jc w:val="both"/>
        <w:rPr>
          <w:sz w:val="28"/>
          <w:szCs w:val="28"/>
        </w:rPr>
      </w:pPr>
      <w:proofErr w:type="gramStart"/>
      <w:r w:rsidRPr="00672FBC">
        <w:rPr>
          <w:sz w:val="28"/>
          <w:szCs w:val="28"/>
        </w:rPr>
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Пенсионного Фонда Российской Федерации, территориальных органов Пенсионного Фонда Российской Федерации и их должностных лиц, а также предоставления форм расчетов по начисленным и уплаченным страховым взносам и</w:t>
      </w:r>
      <w:proofErr w:type="gramEnd"/>
      <w:r w:rsidRPr="00672FBC">
        <w:rPr>
          <w:sz w:val="28"/>
          <w:szCs w:val="28"/>
        </w:rPr>
        <w:t xml:space="preserve"> разъяснение </w:t>
      </w:r>
    </w:p>
    <w:p w:rsidR="0027638A" w:rsidRDefault="0027638A" w:rsidP="003348AE">
      <w:pPr>
        <w:pStyle w:val="a7"/>
        <w:ind w:left="-567"/>
        <w:rPr>
          <w:rFonts w:ascii="Times New Roman" w:hAnsi="Times New Roman"/>
          <w:sz w:val="28"/>
          <w:szCs w:val="28"/>
        </w:rPr>
      </w:pPr>
    </w:p>
    <w:p w:rsidR="0027638A" w:rsidRDefault="0027638A" w:rsidP="003348AE">
      <w:pPr>
        <w:ind w:left="-567"/>
        <w:jc w:val="both"/>
        <w:rPr>
          <w:sz w:val="28"/>
          <w:szCs w:val="28"/>
        </w:rPr>
      </w:pPr>
    </w:p>
    <w:p w:rsidR="0027638A" w:rsidRDefault="0027638A" w:rsidP="003348AE">
      <w:pPr>
        <w:pStyle w:val="a7"/>
        <w:ind w:left="-567"/>
        <w:rPr>
          <w:rFonts w:ascii="Times New Roman" w:hAnsi="Times New Roman"/>
          <w:sz w:val="28"/>
          <w:szCs w:val="28"/>
        </w:rPr>
      </w:pPr>
    </w:p>
    <w:p w:rsidR="0027638A" w:rsidRPr="00672FBC" w:rsidRDefault="0027638A" w:rsidP="003348AE">
      <w:pPr>
        <w:ind w:left="-567"/>
        <w:jc w:val="both"/>
        <w:rPr>
          <w:sz w:val="28"/>
          <w:szCs w:val="28"/>
        </w:rPr>
      </w:pPr>
      <w:r w:rsidRPr="00672FBC">
        <w:rPr>
          <w:sz w:val="28"/>
          <w:szCs w:val="28"/>
        </w:rPr>
        <w:t>порядка их заполнения в случае предоставления письменного обращения;</w:t>
      </w:r>
    </w:p>
    <w:p w:rsidR="0027638A" w:rsidRPr="00672FBC" w:rsidRDefault="0027638A" w:rsidP="003348AE">
      <w:pPr>
        <w:ind w:left="-567"/>
        <w:jc w:val="both"/>
        <w:rPr>
          <w:sz w:val="28"/>
          <w:szCs w:val="28"/>
        </w:rPr>
      </w:pPr>
    </w:p>
    <w:p w:rsidR="0027638A" w:rsidRPr="00672FBC" w:rsidRDefault="0027638A" w:rsidP="003348AE">
      <w:pPr>
        <w:numPr>
          <w:ilvl w:val="0"/>
          <w:numId w:val="2"/>
        </w:numPr>
        <w:ind w:left="-567"/>
        <w:jc w:val="both"/>
        <w:rPr>
          <w:sz w:val="28"/>
          <w:szCs w:val="28"/>
        </w:rPr>
      </w:pPr>
      <w:r w:rsidRPr="00672FBC">
        <w:rPr>
          <w:sz w:val="28"/>
          <w:szCs w:val="28"/>
        </w:rPr>
        <w:t>Анкетирование физических лиц для регистрации в системе обязательного пенсионного страхования;</w:t>
      </w:r>
    </w:p>
    <w:p w:rsidR="0027638A" w:rsidRPr="00672FBC" w:rsidRDefault="0027638A" w:rsidP="003348AE">
      <w:pPr>
        <w:numPr>
          <w:ilvl w:val="0"/>
          <w:numId w:val="2"/>
        </w:numPr>
        <w:ind w:left="-567"/>
        <w:jc w:val="both"/>
        <w:rPr>
          <w:sz w:val="28"/>
          <w:szCs w:val="28"/>
        </w:rPr>
      </w:pPr>
      <w:r w:rsidRPr="00672FBC">
        <w:rPr>
          <w:sz w:val="28"/>
          <w:szCs w:val="28"/>
        </w:rPr>
        <w:t>Прием заявлений о выдаче государственного сертификата на материнский (семейный) капитал и выдача государственного сертификата на материнский (семейный) капитал;</w:t>
      </w:r>
    </w:p>
    <w:p w:rsidR="0027638A" w:rsidRPr="00672FBC" w:rsidRDefault="0027638A" w:rsidP="003348AE">
      <w:pPr>
        <w:ind w:left="-567"/>
        <w:jc w:val="both"/>
        <w:rPr>
          <w:sz w:val="28"/>
          <w:szCs w:val="28"/>
        </w:rPr>
      </w:pPr>
    </w:p>
    <w:p w:rsidR="0027638A" w:rsidRPr="00672FBC" w:rsidRDefault="0027638A" w:rsidP="003348AE">
      <w:pPr>
        <w:numPr>
          <w:ilvl w:val="0"/>
          <w:numId w:val="2"/>
        </w:numPr>
        <w:ind w:left="-567"/>
        <w:jc w:val="both"/>
        <w:rPr>
          <w:sz w:val="28"/>
          <w:szCs w:val="28"/>
        </w:rPr>
      </w:pPr>
      <w:r w:rsidRPr="00672FBC">
        <w:rPr>
          <w:sz w:val="28"/>
          <w:szCs w:val="28"/>
        </w:rPr>
        <w:t>Прием заявлений о распоряжении средствами материнского (семейного) капитала;</w:t>
      </w:r>
    </w:p>
    <w:p w:rsidR="0027638A" w:rsidRPr="00672FBC" w:rsidRDefault="0027638A" w:rsidP="003348AE">
      <w:pPr>
        <w:ind w:left="-567"/>
        <w:jc w:val="both"/>
        <w:rPr>
          <w:sz w:val="28"/>
          <w:szCs w:val="28"/>
        </w:rPr>
      </w:pPr>
    </w:p>
    <w:p w:rsidR="0027638A" w:rsidRPr="00672FBC" w:rsidRDefault="0027638A" w:rsidP="003348AE">
      <w:pPr>
        <w:numPr>
          <w:ilvl w:val="0"/>
          <w:numId w:val="2"/>
        </w:numPr>
        <w:ind w:left="-567"/>
        <w:jc w:val="both"/>
        <w:rPr>
          <w:sz w:val="28"/>
          <w:szCs w:val="28"/>
        </w:rPr>
      </w:pPr>
      <w:r w:rsidRPr="00672FBC">
        <w:rPr>
          <w:sz w:val="28"/>
          <w:szCs w:val="28"/>
        </w:rPr>
        <w:lastRenderedPageBreak/>
        <w:t>Рассмотрение заявления о выдаче справки о состоянии финансовой части лицевого счета лица, имеющего право на дополнительные меры социальной поддержки;</w:t>
      </w:r>
    </w:p>
    <w:p w:rsidR="0027638A" w:rsidRPr="00672FBC" w:rsidRDefault="0027638A" w:rsidP="003348AE">
      <w:pPr>
        <w:ind w:left="-567"/>
        <w:jc w:val="both"/>
        <w:rPr>
          <w:sz w:val="28"/>
          <w:szCs w:val="28"/>
        </w:rPr>
      </w:pPr>
    </w:p>
    <w:p w:rsidR="0027638A" w:rsidRPr="00672FBC" w:rsidRDefault="0027638A" w:rsidP="003348AE">
      <w:pPr>
        <w:numPr>
          <w:ilvl w:val="0"/>
          <w:numId w:val="2"/>
        </w:numPr>
        <w:ind w:left="-567"/>
        <w:jc w:val="both"/>
        <w:rPr>
          <w:sz w:val="28"/>
          <w:szCs w:val="28"/>
        </w:rPr>
      </w:pPr>
      <w:r w:rsidRPr="00672FBC">
        <w:rPr>
          <w:sz w:val="28"/>
          <w:szCs w:val="28"/>
        </w:rPr>
        <w:t>Прием от застрахованных лиц заявлений о выборе инвестиционного портфеля (управляющей компании), о переходе в негосударственный пенсионный фонд или о переходе в ПФР из негосударственного пенсионного фонда для передачи им средств пенсионных накоплений.</w:t>
      </w:r>
    </w:p>
    <w:p w:rsidR="0027638A" w:rsidRPr="00672FBC" w:rsidRDefault="0027638A" w:rsidP="003348AE">
      <w:pPr>
        <w:ind w:left="-567" w:firstLine="709"/>
        <w:jc w:val="both"/>
        <w:rPr>
          <w:sz w:val="28"/>
          <w:szCs w:val="28"/>
        </w:rPr>
      </w:pPr>
    </w:p>
    <w:p w:rsidR="0027638A" w:rsidRPr="00672FBC" w:rsidRDefault="0027638A" w:rsidP="003348AE">
      <w:pPr>
        <w:ind w:left="-567" w:firstLine="709"/>
        <w:jc w:val="both"/>
        <w:rPr>
          <w:sz w:val="28"/>
          <w:szCs w:val="28"/>
        </w:rPr>
      </w:pPr>
      <w:r w:rsidRPr="00672FBC">
        <w:rPr>
          <w:b/>
          <w:sz w:val="28"/>
          <w:szCs w:val="28"/>
        </w:rPr>
        <w:t>С мая 2015 года:</w:t>
      </w:r>
      <w:r w:rsidRPr="00672FBC">
        <w:rPr>
          <w:sz w:val="28"/>
          <w:szCs w:val="28"/>
        </w:rPr>
        <w:t xml:space="preserve"> </w:t>
      </w:r>
    </w:p>
    <w:p w:rsidR="0027638A" w:rsidRPr="00672FBC" w:rsidRDefault="0027638A" w:rsidP="003348AE">
      <w:pPr>
        <w:ind w:left="-567" w:firstLine="709"/>
        <w:rPr>
          <w:sz w:val="28"/>
          <w:szCs w:val="28"/>
        </w:rPr>
      </w:pPr>
      <w:r w:rsidRPr="00672FBC">
        <w:rPr>
          <w:iCs/>
          <w:sz w:val="28"/>
          <w:szCs w:val="28"/>
        </w:rPr>
        <w:t xml:space="preserve">В 10 центрах </w:t>
      </w:r>
      <w:r>
        <w:rPr>
          <w:iCs/>
          <w:sz w:val="28"/>
          <w:szCs w:val="28"/>
        </w:rPr>
        <w:t>государственных</w:t>
      </w:r>
      <w:r w:rsidRPr="00672FBC">
        <w:rPr>
          <w:iCs/>
          <w:sz w:val="28"/>
          <w:szCs w:val="28"/>
        </w:rPr>
        <w:t xml:space="preserve"> в мае 2015 г. стартовал </w:t>
      </w:r>
      <w:r w:rsidRPr="00672FBC">
        <w:rPr>
          <w:b/>
          <w:iCs/>
          <w:sz w:val="28"/>
          <w:szCs w:val="28"/>
        </w:rPr>
        <w:t>пилотный проект</w:t>
      </w:r>
      <w:r w:rsidRPr="00672FBC">
        <w:rPr>
          <w:iCs/>
          <w:sz w:val="28"/>
          <w:szCs w:val="28"/>
        </w:rPr>
        <w:t xml:space="preserve"> по услугам </w:t>
      </w:r>
      <w:r w:rsidRPr="00672FBC">
        <w:rPr>
          <w:b/>
          <w:iCs/>
          <w:sz w:val="28"/>
          <w:szCs w:val="28"/>
        </w:rPr>
        <w:t>ЗАГС</w:t>
      </w:r>
      <w:r w:rsidRPr="00672FBC">
        <w:rPr>
          <w:iCs/>
          <w:sz w:val="28"/>
          <w:szCs w:val="28"/>
        </w:rPr>
        <w:t xml:space="preserve">. Сейчас в проекте участвуют 29 центров </w:t>
      </w:r>
      <w:r>
        <w:rPr>
          <w:iCs/>
          <w:sz w:val="28"/>
          <w:szCs w:val="28"/>
        </w:rPr>
        <w:t>государственных</w:t>
      </w:r>
      <w:r w:rsidRPr="00672FBC">
        <w:rPr>
          <w:iCs/>
          <w:sz w:val="28"/>
          <w:szCs w:val="28"/>
        </w:rPr>
        <w:t>.</w:t>
      </w:r>
    </w:p>
    <w:p w:rsidR="0027638A" w:rsidRPr="00672FBC" w:rsidRDefault="0027638A" w:rsidP="003348AE">
      <w:pPr>
        <w:ind w:left="-567"/>
        <w:rPr>
          <w:sz w:val="28"/>
          <w:szCs w:val="28"/>
        </w:rPr>
      </w:pPr>
      <w:r w:rsidRPr="00672FBC">
        <w:rPr>
          <w:sz w:val="28"/>
          <w:szCs w:val="28"/>
        </w:rPr>
        <w:t xml:space="preserve">            </w:t>
      </w:r>
      <w:r w:rsidRPr="00672FBC">
        <w:rPr>
          <w:b/>
          <w:sz w:val="28"/>
          <w:szCs w:val="28"/>
        </w:rPr>
        <w:t>С 30.11.2015</w:t>
      </w:r>
      <w:r w:rsidRPr="00672FBC">
        <w:rPr>
          <w:sz w:val="28"/>
          <w:szCs w:val="28"/>
        </w:rPr>
        <w:t xml:space="preserve"> во всех центрах  предоставляться услуга </w:t>
      </w:r>
      <w:r w:rsidRPr="00672FBC">
        <w:rPr>
          <w:b/>
          <w:sz w:val="28"/>
          <w:szCs w:val="28"/>
        </w:rPr>
        <w:t xml:space="preserve">ТУ </w:t>
      </w:r>
      <w:proofErr w:type="spellStart"/>
      <w:r w:rsidRPr="00672FBC">
        <w:rPr>
          <w:b/>
          <w:sz w:val="28"/>
          <w:szCs w:val="28"/>
        </w:rPr>
        <w:t>Росимущества</w:t>
      </w:r>
      <w:proofErr w:type="spellEnd"/>
      <w:r w:rsidRPr="00672FBC">
        <w:rPr>
          <w:sz w:val="28"/>
          <w:szCs w:val="28"/>
        </w:rPr>
        <w:t xml:space="preserve"> «Предоставление земельных участков, находящихся в федеральной собственности, без проведения торгов». (В рамках данной услуги осуществляется прием документов и выдача готового результата заявителю по экстерриториальному принципу (в пределах города Москвы);</w:t>
      </w:r>
    </w:p>
    <w:p w:rsidR="0027638A" w:rsidRPr="00672FBC" w:rsidRDefault="0027638A" w:rsidP="003348AE">
      <w:pPr>
        <w:ind w:left="-567"/>
        <w:jc w:val="center"/>
        <w:rPr>
          <w:b/>
          <w:sz w:val="28"/>
          <w:szCs w:val="28"/>
        </w:rPr>
      </w:pPr>
    </w:p>
    <w:p w:rsidR="0027638A" w:rsidRPr="00672FBC" w:rsidRDefault="0027638A" w:rsidP="003348AE">
      <w:pPr>
        <w:ind w:left="-567"/>
        <w:jc w:val="center"/>
        <w:rPr>
          <w:b/>
          <w:sz w:val="28"/>
          <w:szCs w:val="28"/>
        </w:rPr>
      </w:pPr>
      <w:r w:rsidRPr="00672FBC">
        <w:rPr>
          <w:b/>
          <w:sz w:val="28"/>
          <w:szCs w:val="28"/>
        </w:rPr>
        <w:t xml:space="preserve">ДОПОЛНИТЕЛЬНЫЕ ИЗМЕНЕНИЯ В ЦЕНТРАХ </w:t>
      </w:r>
      <w:r>
        <w:rPr>
          <w:b/>
          <w:sz w:val="28"/>
          <w:szCs w:val="28"/>
        </w:rPr>
        <w:t>ГОСУДАРСТВЕННЫХ</w:t>
      </w:r>
      <w:r w:rsidRPr="00672FBC">
        <w:rPr>
          <w:b/>
          <w:sz w:val="28"/>
          <w:szCs w:val="28"/>
        </w:rPr>
        <w:t xml:space="preserve"> ПРОШЕДШЕГО ГОДА</w:t>
      </w:r>
    </w:p>
    <w:p w:rsidR="0027638A" w:rsidRPr="00672FBC" w:rsidRDefault="0027638A" w:rsidP="003348AE">
      <w:pPr>
        <w:ind w:left="-567"/>
        <w:jc w:val="both"/>
        <w:rPr>
          <w:b/>
          <w:sz w:val="28"/>
          <w:szCs w:val="28"/>
        </w:rPr>
      </w:pPr>
    </w:p>
    <w:p w:rsidR="0027638A" w:rsidRPr="00672FBC" w:rsidRDefault="0027638A" w:rsidP="003348AE">
      <w:pPr>
        <w:numPr>
          <w:ilvl w:val="0"/>
          <w:numId w:val="3"/>
        </w:numPr>
        <w:ind w:left="-567" w:firstLine="65"/>
        <w:jc w:val="both"/>
        <w:rPr>
          <w:sz w:val="28"/>
          <w:szCs w:val="28"/>
        </w:rPr>
      </w:pPr>
      <w:r w:rsidRPr="00672FBC">
        <w:rPr>
          <w:sz w:val="28"/>
          <w:szCs w:val="28"/>
        </w:rPr>
        <w:t xml:space="preserve">Слияние «горячей линии МФЦ города Москвы» с «горячей линией Мэра города Москвы». Номер телефона </w:t>
      </w:r>
      <w:r w:rsidRPr="00672FBC">
        <w:rPr>
          <w:b/>
          <w:sz w:val="28"/>
          <w:szCs w:val="28"/>
        </w:rPr>
        <w:t>8 (495) 777-77-77</w:t>
      </w:r>
      <w:r w:rsidRPr="00672FBC">
        <w:rPr>
          <w:sz w:val="28"/>
          <w:szCs w:val="28"/>
        </w:rPr>
        <w:t>;</w:t>
      </w:r>
    </w:p>
    <w:p w:rsidR="0027638A" w:rsidRPr="00672FBC" w:rsidRDefault="0027638A" w:rsidP="003348AE">
      <w:pPr>
        <w:numPr>
          <w:ilvl w:val="0"/>
          <w:numId w:val="3"/>
        </w:numPr>
        <w:ind w:left="-567" w:firstLine="65"/>
        <w:jc w:val="both"/>
        <w:rPr>
          <w:iCs/>
          <w:sz w:val="28"/>
          <w:szCs w:val="28"/>
        </w:rPr>
      </w:pPr>
      <w:r w:rsidRPr="00672FBC">
        <w:rPr>
          <w:iCs/>
          <w:sz w:val="28"/>
          <w:szCs w:val="28"/>
        </w:rPr>
        <w:t xml:space="preserve">С 7 декабря посетителей, которые ожидают приема более 15 минут, в качестве приятного извинения </w:t>
      </w:r>
      <w:r w:rsidRPr="00672FBC">
        <w:rPr>
          <w:b/>
          <w:iCs/>
          <w:sz w:val="28"/>
          <w:szCs w:val="28"/>
        </w:rPr>
        <w:t>бесплатно угощают кофе или чаем</w:t>
      </w:r>
      <w:r w:rsidRPr="00672FBC">
        <w:rPr>
          <w:iCs/>
          <w:sz w:val="28"/>
          <w:szCs w:val="28"/>
        </w:rPr>
        <w:t>;</w:t>
      </w:r>
    </w:p>
    <w:p w:rsidR="0027638A" w:rsidRPr="00672FBC" w:rsidRDefault="0027638A" w:rsidP="003348AE">
      <w:pPr>
        <w:numPr>
          <w:ilvl w:val="0"/>
          <w:numId w:val="3"/>
        </w:numPr>
        <w:ind w:left="-567" w:firstLine="65"/>
        <w:jc w:val="both"/>
        <w:rPr>
          <w:iCs/>
          <w:sz w:val="28"/>
          <w:szCs w:val="28"/>
        </w:rPr>
      </w:pPr>
      <w:r w:rsidRPr="00672FBC">
        <w:rPr>
          <w:rFonts w:eastAsia="Calibri"/>
          <w:sz w:val="28"/>
          <w:szCs w:val="28"/>
          <w:lang w:eastAsia="en-US"/>
        </w:rPr>
        <w:t xml:space="preserve">Введение </w:t>
      </w:r>
      <w:proofErr w:type="gramStart"/>
      <w:r w:rsidRPr="00672FBC">
        <w:rPr>
          <w:rFonts w:eastAsia="Calibri"/>
          <w:sz w:val="28"/>
          <w:szCs w:val="28"/>
          <w:lang w:eastAsia="en-US"/>
        </w:rPr>
        <w:t>обязательной</w:t>
      </w:r>
      <w:proofErr w:type="gramEnd"/>
      <w:r w:rsidRPr="00672FB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72FBC">
        <w:rPr>
          <w:rFonts w:eastAsia="Calibri"/>
          <w:sz w:val="28"/>
          <w:szCs w:val="28"/>
          <w:lang w:eastAsia="en-US"/>
        </w:rPr>
        <w:t>предзаписи</w:t>
      </w:r>
      <w:proofErr w:type="spellEnd"/>
      <w:r w:rsidRPr="00672FBC">
        <w:rPr>
          <w:rFonts w:eastAsia="Calibri"/>
          <w:sz w:val="28"/>
          <w:szCs w:val="28"/>
          <w:lang w:eastAsia="en-US"/>
        </w:rPr>
        <w:t xml:space="preserve"> на оформление 10-летнего загранпаспорта;</w:t>
      </w:r>
    </w:p>
    <w:p w:rsidR="0027638A" w:rsidRPr="00672FBC" w:rsidRDefault="0027638A" w:rsidP="003348AE">
      <w:pPr>
        <w:ind w:left="-567"/>
        <w:jc w:val="both"/>
        <w:rPr>
          <w:iCs/>
          <w:sz w:val="28"/>
          <w:szCs w:val="28"/>
        </w:rPr>
      </w:pPr>
    </w:p>
    <w:p w:rsidR="0027638A" w:rsidRPr="00672FBC" w:rsidRDefault="0027638A" w:rsidP="003348AE">
      <w:pPr>
        <w:ind w:left="-567"/>
        <w:jc w:val="both"/>
        <w:rPr>
          <w:iCs/>
          <w:sz w:val="28"/>
          <w:szCs w:val="28"/>
        </w:rPr>
      </w:pPr>
    </w:p>
    <w:p w:rsidR="0027638A" w:rsidRPr="00672FBC" w:rsidRDefault="0027638A" w:rsidP="003348AE">
      <w:pPr>
        <w:numPr>
          <w:ilvl w:val="0"/>
          <w:numId w:val="3"/>
        </w:numPr>
        <w:ind w:left="-567" w:firstLine="65"/>
        <w:jc w:val="both"/>
        <w:rPr>
          <w:iCs/>
          <w:sz w:val="28"/>
          <w:szCs w:val="28"/>
        </w:rPr>
      </w:pPr>
      <w:r w:rsidRPr="00672FBC">
        <w:rPr>
          <w:rFonts w:eastAsia="Calibri"/>
          <w:sz w:val="28"/>
          <w:szCs w:val="28"/>
          <w:lang w:eastAsia="en-US"/>
        </w:rPr>
        <w:t>Перевод в электронный вид услуги по выдаче карты социальной учащегося и студента;</w:t>
      </w:r>
    </w:p>
    <w:p w:rsidR="0027638A" w:rsidRPr="00672FBC" w:rsidRDefault="0027638A" w:rsidP="003348AE">
      <w:pPr>
        <w:numPr>
          <w:ilvl w:val="0"/>
          <w:numId w:val="3"/>
        </w:numPr>
        <w:ind w:left="-567" w:firstLine="65"/>
        <w:jc w:val="both"/>
        <w:rPr>
          <w:iCs/>
          <w:sz w:val="28"/>
          <w:szCs w:val="28"/>
        </w:rPr>
      </w:pPr>
      <w:proofErr w:type="spellStart"/>
      <w:r w:rsidRPr="00672FBC">
        <w:rPr>
          <w:b/>
          <w:iCs/>
          <w:sz w:val="28"/>
          <w:szCs w:val="28"/>
        </w:rPr>
        <w:t>Ребрендинг</w:t>
      </w:r>
      <w:proofErr w:type="spellEnd"/>
      <w:r w:rsidRPr="00672FBC">
        <w:rPr>
          <w:iCs/>
          <w:sz w:val="28"/>
          <w:szCs w:val="28"/>
        </w:rPr>
        <w:t xml:space="preserve"> всех центров МФЦ города Москвы: новая цветовая гамма, улучшена навигация.</w:t>
      </w:r>
    </w:p>
    <w:p w:rsidR="0027638A" w:rsidRPr="00672FBC" w:rsidRDefault="0027638A" w:rsidP="003348AE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27638A" w:rsidRPr="00672FBC" w:rsidRDefault="0027638A" w:rsidP="003348AE">
      <w:pPr>
        <w:ind w:left="-567"/>
        <w:jc w:val="both"/>
        <w:rPr>
          <w:rFonts w:eastAsia="Calibri"/>
          <w:b/>
          <w:sz w:val="28"/>
          <w:szCs w:val="28"/>
          <w:lang w:eastAsia="en-US"/>
        </w:rPr>
      </w:pPr>
    </w:p>
    <w:p w:rsidR="0027638A" w:rsidRPr="00672FBC" w:rsidRDefault="0027638A" w:rsidP="003348AE">
      <w:pPr>
        <w:ind w:left="-567"/>
        <w:jc w:val="both"/>
        <w:rPr>
          <w:rFonts w:eastAsia="Calibri"/>
          <w:b/>
          <w:sz w:val="28"/>
          <w:szCs w:val="28"/>
          <w:lang w:eastAsia="en-US"/>
        </w:rPr>
      </w:pPr>
    </w:p>
    <w:p w:rsidR="0027638A" w:rsidRPr="00672FBC" w:rsidRDefault="0027638A" w:rsidP="003348AE">
      <w:pPr>
        <w:ind w:left="-567"/>
        <w:jc w:val="center"/>
        <w:rPr>
          <w:b/>
          <w:sz w:val="28"/>
          <w:szCs w:val="28"/>
        </w:rPr>
      </w:pPr>
    </w:p>
    <w:p w:rsidR="0027638A" w:rsidRPr="00672FBC" w:rsidRDefault="0027638A" w:rsidP="003348AE">
      <w:pPr>
        <w:ind w:left="-567"/>
        <w:jc w:val="center"/>
        <w:rPr>
          <w:b/>
          <w:sz w:val="28"/>
          <w:szCs w:val="28"/>
        </w:rPr>
      </w:pPr>
    </w:p>
    <w:p w:rsidR="0027638A" w:rsidRPr="00672FBC" w:rsidRDefault="0027638A" w:rsidP="003348AE">
      <w:pPr>
        <w:ind w:left="-567"/>
        <w:jc w:val="center"/>
        <w:rPr>
          <w:b/>
          <w:sz w:val="28"/>
          <w:szCs w:val="28"/>
        </w:rPr>
      </w:pPr>
    </w:p>
    <w:p w:rsidR="0027638A" w:rsidRPr="00672FBC" w:rsidRDefault="0027638A" w:rsidP="003348AE">
      <w:pPr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:rsidR="0027638A" w:rsidRPr="00672FBC" w:rsidRDefault="0027638A" w:rsidP="003348AE">
      <w:pPr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:rsidR="0027638A" w:rsidRPr="00672FBC" w:rsidRDefault="0027638A" w:rsidP="003348AE">
      <w:pPr>
        <w:ind w:left="-567"/>
        <w:jc w:val="both"/>
        <w:rPr>
          <w:b/>
          <w:i/>
          <w:sz w:val="28"/>
          <w:szCs w:val="28"/>
        </w:rPr>
      </w:pPr>
    </w:p>
    <w:p w:rsidR="0027638A" w:rsidRPr="00672FBC" w:rsidRDefault="0027638A" w:rsidP="003348AE">
      <w:pPr>
        <w:ind w:left="-567"/>
        <w:jc w:val="both"/>
        <w:rPr>
          <w:b/>
          <w:sz w:val="28"/>
          <w:szCs w:val="28"/>
        </w:rPr>
      </w:pPr>
      <w:r w:rsidRPr="00672FBC">
        <w:rPr>
          <w:b/>
          <w:i/>
          <w:sz w:val="28"/>
          <w:szCs w:val="28"/>
        </w:rPr>
        <w:t>С уважением</w:t>
      </w:r>
      <w:r w:rsidRPr="00672FBC">
        <w:rPr>
          <w:b/>
          <w:sz w:val="28"/>
          <w:szCs w:val="28"/>
        </w:rPr>
        <w:t>,</w:t>
      </w:r>
    </w:p>
    <w:p w:rsidR="0027638A" w:rsidRPr="00672FBC" w:rsidRDefault="0027638A" w:rsidP="003348AE">
      <w:pPr>
        <w:ind w:left="-567"/>
        <w:jc w:val="both"/>
        <w:rPr>
          <w:b/>
          <w:sz w:val="28"/>
          <w:szCs w:val="28"/>
        </w:rPr>
      </w:pPr>
    </w:p>
    <w:p w:rsidR="0027638A" w:rsidRPr="00672FBC" w:rsidRDefault="0027638A" w:rsidP="003348AE">
      <w:pPr>
        <w:ind w:left="-567"/>
        <w:jc w:val="both"/>
        <w:rPr>
          <w:b/>
          <w:color w:val="000000"/>
          <w:sz w:val="28"/>
          <w:szCs w:val="28"/>
        </w:rPr>
      </w:pPr>
      <w:r w:rsidRPr="00672FBC">
        <w:rPr>
          <w:b/>
          <w:color w:val="000000"/>
          <w:sz w:val="28"/>
          <w:szCs w:val="28"/>
        </w:rPr>
        <w:t xml:space="preserve">Руководитель МФЦ района </w:t>
      </w:r>
    </w:p>
    <w:p w:rsidR="0027638A" w:rsidRPr="00672FBC" w:rsidRDefault="0027638A" w:rsidP="003348AE">
      <w:pPr>
        <w:ind w:left="-567"/>
        <w:jc w:val="both"/>
        <w:rPr>
          <w:b/>
          <w:color w:val="000000"/>
          <w:sz w:val="28"/>
          <w:szCs w:val="28"/>
        </w:rPr>
      </w:pPr>
      <w:r w:rsidRPr="00672FBC">
        <w:rPr>
          <w:b/>
          <w:color w:val="000000"/>
          <w:sz w:val="28"/>
          <w:szCs w:val="28"/>
        </w:rPr>
        <w:lastRenderedPageBreak/>
        <w:t xml:space="preserve">Чертаново </w:t>
      </w:r>
      <w:proofErr w:type="gramStart"/>
      <w:r w:rsidRPr="00672FBC">
        <w:rPr>
          <w:b/>
          <w:color w:val="000000"/>
          <w:sz w:val="28"/>
          <w:szCs w:val="28"/>
        </w:rPr>
        <w:t>Центральное</w:t>
      </w:r>
      <w:proofErr w:type="gramEnd"/>
      <w:r w:rsidRPr="00672FBC">
        <w:rPr>
          <w:b/>
          <w:color w:val="000000"/>
          <w:sz w:val="28"/>
          <w:szCs w:val="28"/>
        </w:rPr>
        <w:tab/>
      </w:r>
      <w:r w:rsidRPr="00672FBC">
        <w:rPr>
          <w:b/>
          <w:color w:val="000000"/>
          <w:sz w:val="28"/>
          <w:szCs w:val="28"/>
        </w:rPr>
        <w:tab/>
        <w:t xml:space="preserve">       </w:t>
      </w:r>
      <w:r w:rsidRPr="00672FBC">
        <w:rPr>
          <w:b/>
          <w:color w:val="000000"/>
          <w:sz w:val="28"/>
          <w:szCs w:val="28"/>
        </w:rPr>
        <w:tab/>
        <w:t xml:space="preserve">                 </w:t>
      </w:r>
      <w:r w:rsidRPr="00672FBC">
        <w:rPr>
          <w:b/>
          <w:color w:val="000000"/>
          <w:sz w:val="28"/>
          <w:szCs w:val="28"/>
        </w:rPr>
        <w:tab/>
        <w:t xml:space="preserve">           </w:t>
      </w:r>
      <w:proofErr w:type="spellStart"/>
      <w:r w:rsidRPr="00672FBC">
        <w:rPr>
          <w:b/>
          <w:color w:val="000000"/>
          <w:sz w:val="28"/>
          <w:szCs w:val="28"/>
        </w:rPr>
        <w:t>Е.В.Попова</w:t>
      </w:r>
      <w:proofErr w:type="spellEnd"/>
    </w:p>
    <w:p w:rsidR="0027638A" w:rsidRPr="00672FBC" w:rsidRDefault="0027638A" w:rsidP="003348AE">
      <w:pPr>
        <w:ind w:left="-567"/>
        <w:jc w:val="both"/>
        <w:rPr>
          <w:b/>
          <w:sz w:val="28"/>
          <w:szCs w:val="28"/>
        </w:rPr>
      </w:pPr>
    </w:p>
    <w:p w:rsidR="0027638A" w:rsidRPr="00C93E6D" w:rsidRDefault="0027638A" w:rsidP="003348AE">
      <w:pPr>
        <w:ind w:left="-567"/>
        <w:rPr>
          <w:sz w:val="28"/>
          <w:szCs w:val="28"/>
        </w:rPr>
      </w:pPr>
    </w:p>
    <w:sectPr w:rsidR="0027638A" w:rsidRPr="00C9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EA0"/>
    <w:multiLevelType w:val="hybridMultilevel"/>
    <w:tmpl w:val="9C947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8B56D9"/>
    <w:multiLevelType w:val="hybridMultilevel"/>
    <w:tmpl w:val="D43EF8B2"/>
    <w:lvl w:ilvl="0" w:tplc="B0228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9E058A"/>
    <w:multiLevelType w:val="multilevel"/>
    <w:tmpl w:val="55C010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170384"/>
    <w:multiLevelType w:val="hybridMultilevel"/>
    <w:tmpl w:val="BD6EA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88"/>
    <w:rsid w:val="0027638A"/>
    <w:rsid w:val="00323C19"/>
    <w:rsid w:val="003263E0"/>
    <w:rsid w:val="003348AE"/>
    <w:rsid w:val="0041232E"/>
    <w:rsid w:val="004C7588"/>
    <w:rsid w:val="004F59E8"/>
    <w:rsid w:val="009E697C"/>
    <w:rsid w:val="00A01A1B"/>
    <w:rsid w:val="00C9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6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unhideWhenUsed/>
    <w:rsid w:val="00C93E6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C93E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C93E6D"/>
    <w:rPr>
      <w:color w:val="0000FF" w:themeColor="hyperlink"/>
      <w:u w:val="single"/>
    </w:rPr>
  </w:style>
  <w:style w:type="paragraph" w:styleId="a6">
    <w:name w:val="No Spacing"/>
    <w:uiPriority w:val="1"/>
    <w:qFormat/>
    <w:rsid w:val="002763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7638A"/>
    <w:pPr>
      <w:ind w:left="720"/>
      <w:contextualSpacing/>
    </w:pPr>
    <w:rPr>
      <w:rFonts w:ascii="Cambria" w:hAnsi="Cambria"/>
    </w:rPr>
  </w:style>
  <w:style w:type="character" w:customStyle="1" w:styleId="a8">
    <w:name w:val="Основной текст_"/>
    <w:link w:val="2"/>
    <w:rsid w:val="0027638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27638A"/>
    <w:pPr>
      <w:widowControl w:val="0"/>
      <w:shd w:val="clear" w:color="auto" w:fill="FFFFFF"/>
      <w:spacing w:line="634" w:lineRule="exact"/>
      <w:ind w:hanging="320"/>
    </w:pPr>
    <w:rPr>
      <w:rFonts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6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unhideWhenUsed/>
    <w:rsid w:val="00C93E6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C93E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C93E6D"/>
    <w:rPr>
      <w:color w:val="0000FF" w:themeColor="hyperlink"/>
      <w:u w:val="single"/>
    </w:rPr>
  </w:style>
  <w:style w:type="paragraph" w:styleId="a6">
    <w:name w:val="No Spacing"/>
    <w:uiPriority w:val="1"/>
    <w:qFormat/>
    <w:rsid w:val="002763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7638A"/>
    <w:pPr>
      <w:ind w:left="720"/>
      <w:contextualSpacing/>
    </w:pPr>
    <w:rPr>
      <w:rFonts w:ascii="Cambria" w:hAnsi="Cambria"/>
    </w:rPr>
  </w:style>
  <w:style w:type="character" w:customStyle="1" w:styleId="a8">
    <w:name w:val="Основной текст_"/>
    <w:link w:val="2"/>
    <w:rsid w:val="0027638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27638A"/>
    <w:pPr>
      <w:widowControl w:val="0"/>
      <w:shd w:val="clear" w:color="auto" w:fill="FFFFFF"/>
      <w:spacing w:line="634" w:lineRule="exact"/>
      <w:ind w:hanging="320"/>
    </w:pPr>
    <w:rPr>
      <w:rFonts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</cp:revision>
  <dcterms:created xsi:type="dcterms:W3CDTF">2016-03-14T12:50:00Z</dcterms:created>
  <dcterms:modified xsi:type="dcterms:W3CDTF">2016-03-30T10:28:00Z</dcterms:modified>
</cp:coreProperties>
</file>