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74" w:rsidRDefault="003A3474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4EDC" w:rsidRDefault="00A04EDC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CC4" w:rsidRDefault="00465CC4" w:rsidP="00465CC4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65CC4" w:rsidRDefault="00465CC4" w:rsidP="00465CC4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465CC4" w:rsidRDefault="00465CC4" w:rsidP="00465CC4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465CC4" w:rsidRDefault="00465CC4" w:rsidP="00465CC4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465CC4" w:rsidRDefault="00465CC4" w:rsidP="00465CC4">
      <w:pPr>
        <w:pStyle w:val="ConsPlusTitle"/>
        <w:jc w:val="center"/>
        <w:rPr>
          <w:b w:val="0"/>
        </w:rPr>
      </w:pPr>
    </w:p>
    <w:p w:rsidR="00A04EDC" w:rsidRPr="006F53BB" w:rsidRDefault="00465CC4" w:rsidP="00465C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 апреля 2015 года № 01-03-35</w:t>
      </w:r>
    </w:p>
    <w:p w:rsidR="00FB3C0F" w:rsidRPr="00A04EDC" w:rsidRDefault="00070B56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ED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763B2" w:rsidRPr="00A04EDC">
        <w:rPr>
          <w:rFonts w:ascii="Times New Roman" w:hAnsi="Times New Roman" w:cs="Times New Roman"/>
          <w:b/>
          <w:sz w:val="26"/>
          <w:szCs w:val="26"/>
        </w:rPr>
        <w:t>проекте</w:t>
      </w:r>
      <w:r w:rsidR="00411881" w:rsidRPr="00A04EDC">
        <w:rPr>
          <w:rFonts w:ascii="Times New Roman" w:hAnsi="Times New Roman" w:cs="Times New Roman"/>
          <w:b/>
          <w:sz w:val="26"/>
          <w:szCs w:val="26"/>
        </w:rPr>
        <w:t xml:space="preserve"> изменения схемы размещения </w:t>
      </w:r>
    </w:p>
    <w:p w:rsidR="00411881" w:rsidRPr="00A04EDC" w:rsidRDefault="00FB3C0F" w:rsidP="00FB3C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EDC">
        <w:rPr>
          <w:rFonts w:ascii="Times New Roman" w:hAnsi="Times New Roman" w:cs="Times New Roman"/>
          <w:b/>
          <w:sz w:val="26"/>
          <w:szCs w:val="26"/>
        </w:rPr>
        <w:t>н</w:t>
      </w:r>
      <w:r w:rsidR="00411881" w:rsidRPr="00A04EDC">
        <w:rPr>
          <w:rFonts w:ascii="Times New Roman" w:hAnsi="Times New Roman" w:cs="Times New Roman"/>
          <w:b/>
          <w:sz w:val="26"/>
          <w:szCs w:val="26"/>
        </w:rPr>
        <w:t>естационарных</w:t>
      </w:r>
      <w:r w:rsidRPr="00A04E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881" w:rsidRPr="00A04EDC">
        <w:rPr>
          <w:rFonts w:ascii="Times New Roman" w:hAnsi="Times New Roman" w:cs="Times New Roman"/>
          <w:b/>
          <w:sz w:val="26"/>
          <w:szCs w:val="26"/>
        </w:rPr>
        <w:t xml:space="preserve">торговых объектов </w:t>
      </w:r>
      <w:r w:rsidR="00236020" w:rsidRPr="00A04EDC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411881" w:rsidRPr="00A04ED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proofErr w:type="spellStart"/>
      <w:r w:rsidR="00411881" w:rsidRPr="00A04EDC">
        <w:rPr>
          <w:rFonts w:ascii="Times New Roman" w:hAnsi="Times New Roman" w:cs="Times New Roman"/>
          <w:b/>
          <w:bCs/>
          <w:sz w:val="26"/>
          <w:szCs w:val="26"/>
        </w:rPr>
        <w:t>Чертаново</w:t>
      </w:r>
      <w:proofErr w:type="spellEnd"/>
      <w:r w:rsidR="00411881" w:rsidRPr="00A04E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411881" w:rsidRPr="00A04EDC">
        <w:rPr>
          <w:rFonts w:ascii="Times New Roman" w:hAnsi="Times New Roman" w:cs="Times New Roman"/>
          <w:b/>
          <w:bCs/>
          <w:sz w:val="26"/>
          <w:szCs w:val="26"/>
        </w:rPr>
        <w:t>Центральное</w:t>
      </w:r>
      <w:proofErr w:type="gramEnd"/>
    </w:p>
    <w:p w:rsidR="00411881" w:rsidRPr="00A04EDC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5D57" w:rsidRPr="00A04EDC" w:rsidRDefault="008D77AF" w:rsidP="00236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EDC">
        <w:rPr>
          <w:rFonts w:ascii="Times New Roman" w:hAnsi="Times New Roman" w:cs="Times New Roman"/>
          <w:sz w:val="26"/>
          <w:szCs w:val="26"/>
        </w:rPr>
        <w:t xml:space="preserve">   </w:t>
      </w:r>
      <w:r w:rsidR="00023A57" w:rsidRPr="00A04EDC">
        <w:rPr>
          <w:rFonts w:ascii="Times New Roman" w:hAnsi="Times New Roman" w:cs="Times New Roman"/>
          <w:sz w:val="26"/>
          <w:szCs w:val="26"/>
        </w:rPr>
        <w:t xml:space="preserve">   </w:t>
      </w:r>
      <w:r w:rsidR="00924FB3" w:rsidRPr="00A04EDC">
        <w:rPr>
          <w:rFonts w:ascii="Times New Roman" w:hAnsi="Times New Roman" w:cs="Times New Roman"/>
          <w:sz w:val="26"/>
          <w:szCs w:val="26"/>
        </w:rPr>
        <w:t xml:space="preserve">   </w:t>
      </w:r>
      <w:r w:rsidR="00023A57" w:rsidRPr="00A04E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3E6D" w:rsidRPr="00A04EDC">
        <w:rPr>
          <w:rFonts w:ascii="Times New Roman" w:hAnsi="Times New Roman" w:cs="Times New Roman"/>
          <w:sz w:val="26"/>
          <w:szCs w:val="26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</w:t>
      </w:r>
      <w:r w:rsidR="009E3E6D" w:rsidRPr="00A04EDC">
        <w:rPr>
          <w:rFonts w:ascii="Times New Roman" w:hAnsi="Times New Roman" w:cs="Times New Roman"/>
          <w:sz w:val="26"/>
          <w:szCs w:val="26"/>
        </w:rPr>
        <w:t>и</w:t>
      </w:r>
      <w:r w:rsidR="009E3E6D" w:rsidRPr="00A04EDC">
        <w:rPr>
          <w:rFonts w:ascii="Times New Roman" w:hAnsi="Times New Roman" w:cs="Times New Roman"/>
          <w:sz w:val="26"/>
          <w:szCs w:val="26"/>
        </w:rPr>
        <w:t>пальных округов в городе Москве отдельными полномочиями города Москвы»</w:t>
      </w:r>
      <w:r w:rsidR="00621E3A" w:rsidRPr="00A04EDC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 3 февраля 2011 года № 26-ПП «О ра</w:t>
      </w:r>
      <w:r w:rsidR="00621E3A" w:rsidRPr="00A04EDC">
        <w:rPr>
          <w:rFonts w:ascii="Times New Roman" w:hAnsi="Times New Roman" w:cs="Times New Roman"/>
          <w:sz w:val="26"/>
          <w:szCs w:val="26"/>
        </w:rPr>
        <w:t>з</w:t>
      </w:r>
      <w:r w:rsidR="00621E3A" w:rsidRPr="00A04EDC">
        <w:rPr>
          <w:rFonts w:ascii="Times New Roman" w:hAnsi="Times New Roman" w:cs="Times New Roman"/>
          <w:sz w:val="26"/>
          <w:szCs w:val="26"/>
        </w:rPr>
        <w:t>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621E3A" w:rsidRPr="00A04EDC">
        <w:rPr>
          <w:rFonts w:ascii="Times New Roman" w:hAnsi="Times New Roman" w:cs="Times New Roman"/>
          <w:sz w:val="26"/>
          <w:szCs w:val="26"/>
        </w:rPr>
        <w:t xml:space="preserve"> гос</w:t>
      </w:r>
      <w:r w:rsidR="00621E3A" w:rsidRPr="00A04EDC">
        <w:rPr>
          <w:rFonts w:ascii="Times New Roman" w:hAnsi="Times New Roman" w:cs="Times New Roman"/>
          <w:sz w:val="26"/>
          <w:szCs w:val="26"/>
        </w:rPr>
        <w:t>у</w:t>
      </w:r>
      <w:r w:rsidR="00621E3A" w:rsidRPr="00A04EDC">
        <w:rPr>
          <w:rFonts w:ascii="Times New Roman" w:hAnsi="Times New Roman" w:cs="Times New Roman"/>
          <w:sz w:val="26"/>
          <w:szCs w:val="26"/>
        </w:rPr>
        <w:t>дарственной собственности»</w:t>
      </w:r>
      <w:r w:rsidR="00D64530" w:rsidRPr="00A04EDC">
        <w:rPr>
          <w:rFonts w:ascii="Times New Roman" w:hAnsi="Times New Roman" w:cs="Times New Roman"/>
          <w:sz w:val="26"/>
          <w:szCs w:val="26"/>
        </w:rPr>
        <w:t>, обращением префектуры Южного администрати</w:t>
      </w:r>
      <w:r w:rsidR="00D64530" w:rsidRPr="00A04EDC">
        <w:rPr>
          <w:rFonts w:ascii="Times New Roman" w:hAnsi="Times New Roman" w:cs="Times New Roman"/>
          <w:sz w:val="26"/>
          <w:szCs w:val="26"/>
        </w:rPr>
        <w:t>в</w:t>
      </w:r>
      <w:r w:rsidR="00D64530" w:rsidRPr="00A04EDC">
        <w:rPr>
          <w:rFonts w:ascii="Times New Roman" w:hAnsi="Times New Roman" w:cs="Times New Roman"/>
          <w:sz w:val="26"/>
          <w:szCs w:val="26"/>
        </w:rPr>
        <w:t>ного округа горда Москвы</w:t>
      </w:r>
      <w:r w:rsidR="00621E3A" w:rsidRPr="00A04EDC">
        <w:rPr>
          <w:rFonts w:ascii="Times New Roman" w:hAnsi="Times New Roman" w:cs="Times New Roman"/>
          <w:sz w:val="26"/>
          <w:szCs w:val="26"/>
        </w:rPr>
        <w:t xml:space="preserve"> </w:t>
      </w:r>
      <w:r w:rsidR="00D64530" w:rsidRPr="00A04EDC">
        <w:rPr>
          <w:rFonts w:ascii="Times New Roman" w:hAnsi="Times New Roman" w:cs="Times New Roman"/>
          <w:sz w:val="26"/>
          <w:szCs w:val="26"/>
        </w:rPr>
        <w:t xml:space="preserve">от </w:t>
      </w:r>
      <w:r w:rsidR="00861CD8" w:rsidRPr="00A04EDC">
        <w:rPr>
          <w:rFonts w:ascii="Times New Roman" w:hAnsi="Times New Roman" w:cs="Times New Roman"/>
          <w:sz w:val="26"/>
          <w:szCs w:val="26"/>
        </w:rPr>
        <w:t>24 апреля</w:t>
      </w:r>
      <w:r w:rsidR="00B92A6A" w:rsidRPr="00A04EDC">
        <w:rPr>
          <w:rFonts w:ascii="Times New Roman" w:hAnsi="Times New Roman" w:cs="Times New Roman"/>
          <w:sz w:val="26"/>
          <w:szCs w:val="26"/>
        </w:rPr>
        <w:t xml:space="preserve"> </w:t>
      </w:r>
      <w:r w:rsidR="00D64530" w:rsidRPr="00A04EDC">
        <w:rPr>
          <w:rFonts w:ascii="Times New Roman" w:hAnsi="Times New Roman" w:cs="Times New Roman"/>
          <w:sz w:val="26"/>
          <w:szCs w:val="26"/>
        </w:rPr>
        <w:t xml:space="preserve">2015 года № </w:t>
      </w:r>
      <w:r w:rsidR="00861CD8" w:rsidRPr="00A04EDC">
        <w:rPr>
          <w:rFonts w:ascii="Times New Roman" w:hAnsi="Times New Roman" w:cs="Times New Roman"/>
          <w:sz w:val="26"/>
          <w:szCs w:val="26"/>
        </w:rPr>
        <w:t>01-53-3239</w:t>
      </w:r>
      <w:r w:rsidR="00B92A6A" w:rsidRPr="00A04EDC">
        <w:rPr>
          <w:rFonts w:ascii="Times New Roman" w:hAnsi="Times New Roman" w:cs="Times New Roman"/>
          <w:sz w:val="26"/>
          <w:szCs w:val="26"/>
        </w:rPr>
        <w:t>/5</w:t>
      </w:r>
      <w:r w:rsidR="00B92A6A" w:rsidRPr="00A04ED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D64530" w:rsidRPr="00A04EDC">
        <w:rPr>
          <w:rFonts w:ascii="Times New Roman" w:hAnsi="Times New Roman" w:cs="Times New Roman"/>
          <w:sz w:val="26"/>
          <w:szCs w:val="26"/>
        </w:rPr>
        <w:t xml:space="preserve">о </w:t>
      </w:r>
      <w:r w:rsidR="00861CD8" w:rsidRPr="00A04EDC">
        <w:rPr>
          <w:rFonts w:ascii="Times New Roman" w:hAnsi="Times New Roman" w:cs="Times New Roman"/>
          <w:sz w:val="26"/>
          <w:szCs w:val="26"/>
        </w:rPr>
        <w:t>согласовании мест д</w:t>
      </w:r>
      <w:r w:rsidR="006648B5" w:rsidRPr="00A04EDC">
        <w:rPr>
          <w:rFonts w:ascii="Times New Roman" w:hAnsi="Times New Roman" w:cs="Times New Roman"/>
          <w:sz w:val="26"/>
          <w:szCs w:val="26"/>
        </w:rPr>
        <w:t>ля размещения сезонных объектов (</w:t>
      </w:r>
      <w:r w:rsidR="00861CD8" w:rsidRPr="00A04EDC">
        <w:rPr>
          <w:rFonts w:ascii="Times New Roman" w:hAnsi="Times New Roman" w:cs="Times New Roman"/>
          <w:sz w:val="26"/>
          <w:szCs w:val="26"/>
        </w:rPr>
        <w:t xml:space="preserve">бахчевые развалы, елочные базары) </w:t>
      </w:r>
      <w:r w:rsidR="00236020" w:rsidRPr="00A04ED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36020" w:rsidRPr="00A04EDC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</w:t>
      </w:r>
      <w:proofErr w:type="spellStart"/>
      <w:r w:rsidR="00236020" w:rsidRPr="00A04EDC">
        <w:rPr>
          <w:rFonts w:ascii="Times New Roman" w:hAnsi="Times New Roman" w:cs="Times New Roman"/>
          <w:bCs/>
          <w:sz w:val="26"/>
          <w:szCs w:val="26"/>
        </w:rPr>
        <w:t>Чертаново</w:t>
      </w:r>
      <w:proofErr w:type="spellEnd"/>
      <w:r w:rsidR="00236020" w:rsidRPr="00A04ED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36020" w:rsidRPr="00A04EDC">
        <w:rPr>
          <w:rFonts w:ascii="Times New Roman" w:hAnsi="Times New Roman" w:cs="Times New Roman"/>
          <w:bCs/>
          <w:sz w:val="26"/>
          <w:szCs w:val="26"/>
        </w:rPr>
        <w:t>Центральное</w:t>
      </w:r>
      <w:proofErr w:type="gramEnd"/>
      <w:r w:rsidR="00861CD8" w:rsidRPr="00A04E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18B3" w:rsidRPr="00A04EDC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округа Чертаново </w:t>
      </w:r>
      <w:proofErr w:type="gramStart"/>
      <w:r w:rsidR="00E018B3" w:rsidRPr="00A04EDC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="00E018B3" w:rsidRPr="00A04EDC">
        <w:rPr>
          <w:rFonts w:ascii="Times New Roman" w:hAnsi="Times New Roman" w:cs="Times New Roman"/>
          <w:b/>
          <w:sz w:val="26"/>
          <w:szCs w:val="26"/>
        </w:rPr>
        <w:t xml:space="preserve"> решил: </w:t>
      </w:r>
    </w:p>
    <w:p w:rsidR="00525E3A" w:rsidRPr="00A04EDC" w:rsidRDefault="00D60EDB" w:rsidP="006D7EC6">
      <w:pPr>
        <w:pStyle w:val="a5"/>
        <w:numPr>
          <w:ilvl w:val="0"/>
          <w:numId w:val="17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04EDC">
        <w:rPr>
          <w:rFonts w:ascii="Times New Roman" w:hAnsi="Times New Roman" w:cs="Times New Roman"/>
          <w:sz w:val="26"/>
          <w:szCs w:val="26"/>
        </w:rPr>
        <w:t>Согласовать</w:t>
      </w:r>
      <w:r w:rsidR="00FD51A4" w:rsidRPr="00A04EDC">
        <w:rPr>
          <w:rFonts w:ascii="Times New Roman" w:hAnsi="Times New Roman" w:cs="Times New Roman"/>
          <w:sz w:val="26"/>
          <w:szCs w:val="26"/>
        </w:rPr>
        <w:t xml:space="preserve"> </w:t>
      </w:r>
      <w:r w:rsidR="002014A2" w:rsidRPr="00A04EDC">
        <w:rPr>
          <w:rFonts w:ascii="Times New Roman" w:hAnsi="Times New Roman" w:cs="Times New Roman"/>
          <w:sz w:val="26"/>
          <w:szCs w:val="26"/>
        </w:rPr>
        <w:t xml:space="preserve">проект </w:t>
      </w:r>
      <w:proofErr w:type="gramStart"/>
      <w:r w:rsidR="002014A2" w:rsidRPr="00A04EDC">
        <w:rPr>
          <w:rFonts w:ascii="Times New Roman" w:hAnsi="Times New Roman" w:cs="Times New Roman"/>
          <w:sz w:val="26"/>
          <w:szCs w:val="26"/>
        </w:rPr>
        <w:t>изменения схемы размещения нестационарных торг</w:t>
      </w:r>
      <w:r w:rsidR="002014A2" w:rsidRPr="00A04EDC">
        <w:rPr>
          <w:rFonts w:ascii="Times New Roman" w:hAnsi="Times New Roman" w:cs="Times New Roman"/>
          <w:sz w:val="26"/>
          <w:szCs w:val="26"/>
        </w:rPr>
        <w:t>о</w:t>
      </w:r>
      <w:r w:rsidR="002014A2" w:rsidRPr="00A04EDC">
        <w:rPr>
          <w:rFonts w:ascii="Times New Roman" w:hAnsi="Times New Roman" w:cs="Times New Roman"/>
          <w:sz w:val="26"/>
          <w:szCs w:val="26"/>
        </w:rPr>
        <w:t xml:space="preserve">вых объектов </w:t>
      </w:r>
      <w:r w:rsidR="002014A2" w:rsidRPr="00A04EDC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4296F" w:rsidRPr="00A04EDC">
        <w:rPr>
          <w:rFonts w:ascii="Times New Roman" w:hAnsi="Times New Roman" w:cs="Times New Roman"/>
          <w:bCs/>
          <w:sz w:val="26"/>
          <w:szCs w:val="26"/>
        </w:rPr>
        <w:t>округа</w:t>
      </w:r>
      <w:proofErr w:type="gramEnd"/>
      <w:r w:rsidR="00F4296F" w:rsidRPr="00A04ED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4296F" w:rsidRPr="00A04EDC">
        <w:rPr>
          <w:rFonts w:ascii="Times New Roman" w:hAnsi="Times New Roman" w:cs="Times New Roman"/>
          <w:bCs/>
          <w:sz w:val="26"/>
          <w:szCs w:val="26"/>
        </w:rPr>
        <w:t>Чертаново</w:t>
      </w:r>
      <w:proofErr w:type="spellEnd"/>
      <w:r w:rsidR="00F4296F" w:rsidRPr="00A04EDC">
        <w:rPr>
          <w:rFonts w:ascii="Times New Roman" w:hAnsi="Times New Roman" w:cs="Times New Roman"/>
          <w:bCs/>
          <w:sz w:val="26"/>
          <w:szCs w:val="26"/>
        </w:rPr>
        <w:t xml:space="preserve"> Центр</w:t>
      </w:r>
      <w:r w:rsidR="002014A2" w:rsidRPr="00A04EDC">
        <w:rPr>
          <w:rFonts w:ascii="Times New Roman" w:hAnsi="Times New Roman" w:cs="Times New Roman"/>
          <w:bCs/>
          <w:sz w:val="26"/>
          <w:szCs w:val="26"/>
        </w:rPr>
        <w:t>альное</w:t>
      </w:r>
      <w:r w:rsidR="00B92A6A" w:rsidRPr="00A04ED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92A6A" w:rsidRPr="00A04EDC">
        <w:rPr>
          <w:rFonts w:ascii="Times New Roman" w:hAnsi="Times New Roman" w:cs="Times New Roman"/>
          <w:sz w:val="26"/>
          <w:szCs w:val="26"/>
        </w:rPr>
        <w:t>в части включения в сущ</w:t>
      </w:r>
      <w:r w:rsidR="008F22C6" w:rsidRPr="00A04EDC">
        <w:rPr>
          <w:rFonts w:ascii="Times New Roman" w:hAnsi="Times New Roman" w:cs="Times New Roman"/>
          <w:sz w:val="26"/>
          <w:szCs w:val="26"/>
        </w:rPr>
        <w:t xml:space="preserve">ествующую дислокацию новых адресов </w:t>
      </w:r>
      <w:r w:rsidR="00B92A6A" w:rsidRPr="00A04EDC">
        <w:rPr>
          <w:rFonts w:ascii="Times New Roman" w:hAnsi="Times New Roman" w:cs="Times New Roman"/>
          <w:sz w:val="26"/>
          <w:szCs w:val="26"/>
        </w:rPr>
        <w:t>размещения неста</w:t>
      </w:r>
      <w:r w:rsidR="005425C2" w:rsidRPr="00A04EDC">
        <w:rPr>
          <w:rFonts w:ascii="Times New Roman" w:hAnsi="Times New Roman" w:cs="Times New Roman"/>
          <w:sz w:val="26"/>
          <w:szCs w:val="26"/>
        </w:rPr>
        <w:t>ционарных торг</w:t>
      </w:r>
      <w:r w:rsidR="005425C2" w:rsidRPr="00A04EDC">
        <w:rPr>
          <w:rFonts w:ascii="Times New Roman" w:hAnsi="Times New Roman" w:cs="Times New Roman"/>
          <w:sz w:val="26"/>
          <w:szCs w:val="26"/>
        </w:rPr>
        <w:t>о</w:t>
      </w:r>
      <w:r w:rsidR="005425C2" w:rsidRPr="00A04EDC">
        <w:rPr>
          <w:rFonts w:ascii="Times New Roman" w:hAnsi="Times New Roman" w:cs="Times New Roman"/>
          <w:sz w:val="26"/>
          <w:szCs w:val="26"/>
        </w:rPr>
        <w:t>вых объектов (</w:t>
      </w:r>
      <w:r w:rsidR="006648B5" w:rsidRPr="00A04EDC">
        <w:rPr>
          <w:rFonts w:ascii="Times New Roman" w:hAnsi="Times New Roman" w:cs="Times New Roman"/>
          <w:sz w:val="26"/>
          <w:szCs w:val="26"/>
        </w:rPr>
        <w:t>бахчевые развалы, елочные базары</w:t>
      </w:r>
      <w:r w:rsidR="00236020" w:rsidRPr="00A04EDC">
        <w:rPr>
          <w:rFonts w:ascii="Times New Roman" w:hAnsi="Times New Roman" w:cs="Times New Roman"/>
          <w:sz w:val="26"/>
          <w:szCs w:val="26"/>
        </w:rPr>
        <w:t>)</w:t>
      </w:r>
      <w:r w:rsidR="00B92A6A" w:rsidRPr="00A04EDC">
        <w:rPr>
          <w:rFonts w:ascii="Times New Roman" w:hAnsi="Times New Roman" w:cs="Times New Roman"/>
          <w:sz w:val="26"/>
          <w:szCs w:val="26"/>
        </w:rPr>
        <w:t xml:space="preserve"> </w:t>
      </w:r>
      <w:r w:rsidR="006F796E" w:rsidRPr="00A04EDC">
        <w:rPr>
          <w:rFonts w:ascii="Times New Roman" w:hAnsi="Times New Roman" w:cs="Times New Roman"/>
          <w:sz w:val="26"/>
          <w:szCs w:val="26"/>
        </w:rPr>
        <w:t>(приложение</w:t>
      </w:r>
      <w:r w:rsidR="005763B2" w:rsidRPr="00A04EDC">
        <w:rPr>
          <w:rFonts w:ascii="Times New Roman" w:hAnsi="Times New Roman" w:cs="Times New Roman"/>
          <w:sz w:val="26"/>
          <w:szCs w:val="26"/>
        </w:rPr>
        <w:t xml:space="preserve"> 1</w:t>
      </w:r>
      <w:r w:rsidR="006F796E" w:rsidRPr="00A04EDC">
        <w:rPr>
          <w:rFonts w:ascii="Times New Roman" w:hAnsi="Times New Roman" w:cs="Times New Roman"/>
          <w:sz w:val="26"/>
          <w:szCs w:val="26"/>
        </w:rPr>
        <w:t>).</w:t>
      </w:r>
    </w:p>
    <w:p w:rsidR="005763B2" w:rsidRPr="00A04EDC" w:rsidRDefault="005763B2" w:rsidP="006D7EC6">
      <w:pPr>
        <w:pStyle w:val="a5"/>
        <w:numPr>
          <w:ilvl w:val="0"/>
          <w:numId w:val="17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04EDC">
        <w:rPr>
          <w:rFonts w:ascii="Times New Roman" w:hAnsi="Times New Roman" w:cs="Times New Roman"/>
          <w:sz w:val="26"/>
          <w:szCs w:val="26"/>
        </w:rPr>
        <w:t>Отказать в согласовании проекта изменения схемы размещения нестаци</w:t>
      </w:r>
      <w:r w:rsidRPr="00A04EDC">
        <w:rPr>
          <w:rFonts w:ascii="Times New Roman" w:hAnsi="Times New Roman" w:cs="Times New Roman"/>
          <w:sz w:val="26"/>
          <w:szCs w:val="26"/>
        </w:rPr>
        <w:t>о</w:t>
      </w:r>
      <w:r w:rsidRPr="00A04EDC">
        <w:rPr>
          <w:rFonts w:ascii="Times New Roman" w:hAnsi="Times New Roman" w:cs="Times New Roman"/>
          <w:sz w:val="26"/>
          <w:szCs w:val="26"/>
        </w:rPr>
        <w:t xml:space="preserve">нарных торговых объектов на территории </w:t>
      </w:r>
      <w:r w:rsidRPr="00A04EDC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</w:t>
      </w:r>
      <w:proofErr w:type="spellStart"/>
      <w:r w:rsidRPr="00A04EDC">
        <w:rPr>
          <w:rFonts w:ascii="Times New Roman" w:hAnsi="Times New Roman" w:cs="Times New Roman"/>
          <w:bCs/>
          <w:sz w:val="26"/>
          <w:szCs w:val="26"/>
        </w:rPr>
        <w:t>Чертаново</w:t>
      </w:r>
      <w:proofErr w:type="spellEnd"/>
      <w:r w:rsidRPr="00A04EDC">
        <w:rPr>
          <w:rFonts w:ascii="Times New Roman" w:hAnsi="Times New Roman" w:cs="Times New Roman"/>
          <w:bCs/>
          <w:sz w:val="26"/>
          <w:szCs w:val="26"/>
        </w:rPr>
        <w:t xml:space="preserve"> Центральное</w:t>
      </w:r>
      <w:r w:rsidRPr="00A04ED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04EDC">
        <w:rPr>
          <w:rFonts w:ascii="Times New Roman" w:hAnsi="Times New Roman" w:cs="Times New Roman"/>
          <w:sz w:val="26"/>
          <w:szCs w:val="26"/>
        </w:rPr>
        <w:t>в части включения в существующую дислокацию новых адресов размещения нестационарных торговых объектов (</w:t>
      </w:r>
      <w:r w:rsidR="00271F4D" w:rsidRPr="00A04EDC">
        <w:rPr>
          <w:rFonts w:ascii="Times New Roman" w:hAnsi="Times New Roman" w:cs="Times New Roman"/>
          <w:sz w:val="26"/>
          <w:szCs w:val="26"/>
        </w:rPr>
        <w:t>бахчевые развалы</w:t>
      </w:r>
      <w:r w:rsidRPr="00A04EDC">
        <w:rPr>
          <w:rFonts w:ascii="Times New Roman" w:hAnsi="Times New Roman" w:cs="Times New Roman"/>
          <w:sz w:val="26"/>
          <w:szCs w:val="26"/>
        </w:rPr>
        <w:t xml:space="preserve">), </w:t>
      </w:r>
      <w:r w:rsidR="002C06FF" w:rsidRPr="00A04EDC">
        <w:rPr>
          <w:rFonts w:ascii="Times New Roman" w:hAnsi="Times New Roman" w:cs="Times New Roman"/>
          <w:sz w:val="26"/>
          <w:szCs w:val="26"/>
        </w:rPr>
        <w:t>в связи с н</w:t>
      </w:r>
      <w:r w:rsidR="002C06FF" w:rsidRPr="00A04EDC">
        <w:rPr>
          <w:rFonts w:ascii="Times New Roman" w:hAnsi="Times New Roman" w:cs="Times New Roman"/>
          <w:sz w:val="26"/>
          <w:szCs w:val="26"/>
        </w:rPr>
        <w:t>е</w:t>
      </w:r>
      <w:r w:rsidR="002C06FF" w:rsidRPr="00A04EDC">
        <w:rPr>
          <w:rFonts w:ascii="Times New Roman" w:hAnsi="Times New Roman" w:cs="Times New Roman"/>
          <w:sz w:val="26"/>
          <w:szCs w:val="26"/>
        </w:rPr>
        <w:t>совпадением адреса в обращении</w:t>
      </w:r>
      <w:r w:rsidR="002C06FF" w:rsidRPr="00A04EDC">
        <w:rPr>
          <w:sz w:val="26"/>
          <w:szCs w:val="26"/>
        </w:rPr>
        <w:t xml:space="preserve"> </w:t>
      </w:r>
      <w:r w:rsidR="002C06FF" w:rsidRPr="00A04EDC">
        <w:rPr>
          <w:rFonts w:ascii="Times New Roman" w:hAnsi="Times New Roman" w:cs="Times New Roman"/>
          <w:sz w:val="26"/>
          <w:szCs w:val="26"/>
        </w:rPr>
        <w:t>префектуры ЮАО города Москвы, а именно: в обращен</w:t>
      </w:r>
      <w:r w:rsidR="00AC1C33" w:rsidRPr="00A04EDC">
        <w:rPr>
          <w:rFonts w:ascii="Times New Roman" w:hAnsi="Times New Roman" w:cs="Times New Roman"/>
          <w:sz w:val="26"/>
          <w:szCs w:val="26"/>
        </w:rPr>
        <w:t>и</w:t>
      </w:r>
      <w:r w:rsidR="002C06FF" w:rsidRPr="00A04EDC">
        <w:rPr>
          <w:rFonts w:ascii="Times New Roman" w:hAnsi="Times New Roman" w:cs="Times New Roman"/>
          <w:sz w:val="26"/>
          <w:szCs w:val="26"/>
        </w:rPr>
        <w:t>и</w:t>
      </w:r>
      <w:r w:rsidRPr="00A04EDC">
        <w:rPr>
          <w:rFonts w:ascii="Times New Roman" w:hAnsi="Times New Roman" w:cs="Times New Roman"/>
          <w:sz w:val="26"/>
          <w:szCs w:val="26"/>
        </w:rPr>
        <w:t xml:space="preserve"> указан адрес </w:t>
      </w:r>
      <w:r w:rsidR="00AC1C33" w:rsidRPr="00A04EDC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="00AC1C33" w:rsidRPr="00A04EDC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AC1C33" w:rsidRPr="00A04EDC">
        <w:rPr>
          <w:rFonts w:ascii="Times New Roman" w:hAnsi="Times New Roman" w:cs="Times New Roman"/>
          <w:sz w:val="26"/>
          <w:szCs w:val="26"/>
        </w:rPr>
        <w:t xml:space="preserve"> Центральное, ул. </w:t>
      </w:r>
      <w:proofErr w:type="spellStart"/>
      <w:r w:rsidRPr="00A04EDC">
        <w:rPr>
          <w:rFonts w:ascii="Times New Roman" w:hAnsi="Times New Roman" w:cs="Times New Roman"/>
          <w:sz w:val="26"/>
          <w:szCs w:val="26"/>
        </w:rPr>
        <w:t>Чертанов</w:t>
      </w:r>
      <w:r w:rsidR="00AC1C33" w:rsidRPr="00A04EDC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="00AC1C33" w:rsidRPr="00A04EDC">
        <w:rPr>
          <w:rFonts w:ascii="Times New Roman" w:hAnsi="Times New Roman" w:cs="Times New Roman"/>
          <w:sz w:val="26"/>
          <w:szCs w:val="26"/>
        </w:rPr>
        <w:t xml:space="preserve">, вл.60, </w:t>
      </w:r>
      <w:r w:rsidR="00FC6883" w:rsidRPr="00A04EDC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Pr="00A04EDC">
        <w:rPr>
          <w:rFonts w:ascii="Times New Roman" w:hAnsi="Times New Roman" w:cs="Times New Roman"/>
          <w:sz w:val="26"/>
          <w:szCs w:val="26"/>
        </w:rPr>
        <w:t xml:space="preserve"> относится к району </w:t>
      </w:r>
      <w:proofErr w:type="spellStart"/>
      <w:r w:rsidR="000D0FC5" w:rsidRPr="00A04EDC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0D0FC5" w:rsidRPr="00A04EDC">
        <w:rPr>
          <w:rFonts w:ascii="Times New Roman" w:hAnsi="Times New Roman" w:cs="Times New Roman"/>
          <w:sz w:val="26"/>
          <w:szCs w:val="26"/>
        </w:rPr>
        <w:t xml:space="preserve"> Южное</w:t>
      </w:r>
      <w:proofErr w:type="gramEnd"/>
      <w:r w:rsidR="000D0FC5" w:rsidRPr="00A04EDC">
        <w:rPr>
          <w:rFonts w:ascii="Times New Roman" w:hAnsi="Times New Roman" w:cs="Times New Roman"/>
          <w:sz w:val="26"/>
          <w:szCs w:val="26"/>
        </w:rPr>
        <w:t xml:space="preserve"> </w:t>
      </w:r>
      <w:r w:rsidRPr="00A04EDC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4F2AE5" w:rsidRPr="00A04EDC" w:rsidRDefault="00525E3A" w:rsidP="004F2AE5">
      <w:pPr>
        <w:pStyle w:val="aa"/>
        <w:numPr>
          <w:ilvl w:val="0"/>
          <w:numId w:val="17"/>
        </w:numPr>
        <w:ind w:left="0" w:firstLine="360"/>
        <w:rPr>
          <w:sz w:val="26"/>
          <w:szCs w:val="26"/>
        </w:rPr>
      </w:pPr>
      <w:r w:rsidRPr="00A04EDC">
        <w:rPr>
          <w:sz w:val="26"/>
          <w:szCs w:val="26"/>
        </w:rPr>
        <w:t>Направить настоящее решение в Департамент территориальных органов исполни</w:t>
      </w:r>
      <w:r w:rsidR="00C71C5F" w:rsidRPr="00A04EDC">
        <w:rPr>
          <w:sz w:val="26"/>
          <w:szCs w:val="26"/>
        </w:rPr>
        <w:t>тельной власти города Москвы,</w:t>
      </w:r>
      <w:r w:rsidR="00D36C9C" w:rsidRPr="00A04EDC">
        <w:rPr>
          <w:sz w:val="26"/>
          <w:szCs w:val="26"/>
        </w:rPr>
        <w:t xml:space="preserve"> префектуру Южного административного округа города Москвы, </w:t>
      </w:r>
      <w:r w:rsidR="00C71C5F" w:rsidRPr="00A04EDC">
        <w:rPr>
          <w:sz w:val="26"/>
          <w:szCs w:val="26"/>
        </w:rPr>
        <w:t xml:space="preserve"> </w:t>
      </w:r>
      <w:r w:rsidRPr="00A04EDC">
        <w:rPr>
          <w:sz w:val="26"/>
          <w:szCs w:val="26"/>
        </w:rPr>
        <w:t xml:space="preserve">управу района </w:t>
      </w:r>
      <w:proofErr w:type="spellStart"/>
      <w:r w:rsidRPr="00A04EDC">
        <w:rPr>
          <w:sz w:val="26"/>
          <w:szCs w:val="26"/>
        </w:rPr>
        <w:t>Чертаново</w:t>
      </w:r>
      <w:proofErr w:type="spellEnd"/>
      <w:r w:rsidRPr="00A04EDC">
        <w:rPr>
          <w:sz w:val="26"/>
          <w:szCs w:val="26"/>
        </w:rPr>
        <w:t xml:space="preserve"> Центральное города Москвы, в течение 3 дней со дня его принятия.</w:t>
      </w:r>
    </w:p>
    <w:p w:rsidR="004669A9" w:rsidRPr="00A04EDC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4EDC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</w:t>
      </w:r>
      <w:r w:rsidRPr="00A04EDC">
        <w:rPr>
          <w:rFonts w:ascii="Times New Roman" w:hAnsi="Times New Roman" w:cs="Times New Roman"/>
          <w:sz w:val="26"/>
          <w:szCs w:val="26"/>
        </w:rPr>
        <w:t>ь</w:t>
      </w:r>
      <w:r w:rsidRPr="00A04EDC">
        <w:rPr>
          <w:rFonts w:ascii="Times New Roman" w:hAnsi="Times New Roman" w:cs="Times New Roman"/>
          <w:sz w:val="26"/>
          <w:szCs w:val="26"/>
        </w:rPr>
        <w:t xml:space="preserve">ный вестник» и разместить на официальном сайте </w:t>
      </w:r>
      <w:hyperlink r:id="rId6" w:history="1">
        <w:r w:rsidR="002E4840" w:rsidRPr="00A04ED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E4840" w:rsidRPr="00A04EDC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E4840" w:rsidRPr="00A04ED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chertanovocentr</w:t>
        </w:r>
        <w:proofErr w:type="spellEnd"/>
        <w:r w:rsidR="002E4840" w:rsidRPr="00A04EDC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E4840" w:rsidRPr="00A04EDC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E4840" w:rsidRPr="00A04EDC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Pr="00A04ED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F2AE5" w:rsidRPr="00A04EDC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4ED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6F53BB" w:rsidRPr="00A04EDC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6"/>
          <w:szCs w:val="26"/>
        </w:rPr>
      </w:pPr>
      <w:r w:rsidRPr="00A04EDC">
        <w:rPr>
          <w:sz w:val="26"/>
          <w:szCs w:val="26"/>
        </w:rPr>
        <w:t xml:space="preserve">Контроль за выполнением настоящего решения возложить на </w:t>
      </w:r>
      <w:r w:rsidRPr="00A04EDC">
        <w:rPr>
          <w:b/>
          <w:sz w:val="26"/>
          <w:szCs w:val="26"/>
        </w:rPr>
        <w:t>главу мун</w:t>
      </w:r>
      <w:r w:rsidRPr="00A04EDC">
        <w:rPr>
          <w:b/>
          <w:sz w:val="26"/>
          <w:szCs w:val="26"/>
        </w:rPr>
        <w:t>и</w:t>
      </w:r>
      <w:r w:rsidRPr="00A04EDC">
        <w:rPr>
          <w:b/>
          <w:sz w:val="26"/>
          <w:szCs w:val="26"/>
        </w:rPr>
        <w:t xml:space="preserve">ципального округа </w:t>
      </w:r>
      <w:proofErr w:type="spellStart"/>
      <w:r w:rsidRPr="00A04EDC">
        <w:rPr>
          <w:b/>
          <w:sz w:val="26"/>
          <w:szCs w:val="26"/>
        </w:rPr>
        <w:t>Чертаново</w:t>
      </w:r>
      <w:proofErr w:type="spellEnd"/>
      <w:r w:rsidRPr="00A04EDC">
        <w:rPr>
          <w:b/>
          <w:sz w:val="26"/>
          <w:szCs w:val="26"/>
        </w:rPr>
        <w:t xml:space="preserve"> </w:t>
      </w:r>
      <w:proofErr w:type="gramStart"/>
      <w:r w:rsidRPr="00A04EDC">
        <w:rPr>
          <w:b/>
          <w:sz w:val="26"/>
          <w:szCs w:val="26"/>
        </w:rPr>
        <w:t>Центральное</w:t>
      </w:r>
      <w:proofErr w:type="gramEnd"/>
      <w:r w:rsidRPr="00A04EDC">
        <w:rPr>
          <w:b/>
          <w:sz w:val="26"/>
          <w:szCs w:val="26"/>
        </w:rPr>
        <w:t xml:space="preserve"> </w:t>
      </w:r>
      <w:proofErr w:type="spellStart"/>
      <w:r w:rsidRPr="00A04EDC">
        <w:rPr>
          <w:b/>
          <w:sz w:val="26"/>
          <w:szCs w:val="26"/>
        </w:rPr>
        <w:t>Пожарову</w:t>
      </w:r>
      <w:proofErr w:type="spellEnd"/>
      <w:r w:rsidRPr="00A04EDC">
        <w:rPr>
          <w:b/>
          <w:sz w:val="26"/>
          <w:szCs w:val="26"/>
        </w:rPr>
        <w:t xml:space="preserve"> Н.И.</w:t>
      </w:r>
    </w:p>
    <w:p w:rsidR="00A04EDC" w:rsidRPr="00A04EDC" w:rsidRDefault="00A04EDC" w:rsidP="003F5CE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6"/>
          <w:szCs w:val="26"/>
        </w:rPr>
      </w:pPr>
    </w:p>
    <w:p w:rsidR="006F53BB" w:rsidRPr="00A04EDC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6"/>
          <w:szCs w:val="26"/>
        </w:rPr>
      </w:pPr>
      <w:r w:rsidRPr="00A04EDC">
        <w:rPr>
          <w:b/>
          <w:sz w:val="26"/>
          <w:szCs w:val="26"/>
        </w:rPr>
        <w:t>Глава муниципального округа</w:t>
      </w:r>
      <w:r w:rsidR="0032019E" w:rsidRPr="00A04EDC">
        <w:rPr>
          <w:b/>
          <w:sz w:val="26"/>
          <w:szCs w:val="26"/>
        </w:rPr>
        <w:t xml:space="preserve"> </w:t>
      </w:r>
    </w:p>
    <w:p w:rsidR="0032019E" w:rsidRPr="00A04EDC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6"/>
          <w:szCs w:val="26"/>
        </w:rPr>
        <w:sectPr w:rsidR="0032019E" w:rsidRPr="00A04EDC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proofErr w:type="spellStart"/>
      <w:r w:rsidRPr="00A04EDC">
        <w:rPr>
          <w:b/>
          <w:sz w:val="26"/>
          <w:szCs w:val="26"/>
        </w:rPr>
        <w:t>Чертаново</w:t>
      </w:r>
      <w:proofErr w:type="spellEnd"/>
      <w:r w:rsidRPr="00A04EDC">
        <w:rPr>
          <w:b/>
          <w:sz w:val="26"/>
          <w:szCs w:val="26"/>
        </w:rPr>
        <w:t xml:space="preserve"> Центральное                                                    </w:t>
      </w:r>
      <w:r w:rsidR="006915DE" w:rsidRPr="00A04EDC">
        <w:rPr>
          <w:b/>
          <w:sz w:val="26"/>
          <w:szCs w:val="26"/>
        </w:rPr>
        <w:t xml:space="preserve">    </w:t>
      </w:r>
      <w:r w:rsidR="009F28E0" w:rsidRPr="00A04EDC">
        <w:rPr>
          <w:b/>
          <w:sz w:val="26"/>
          <w:szCs w:val="26"/>
        </w:rPr>
        <w:t xml:space="preserve">Н.И. </w:t>
      </w:r>
      <w:proofErr w:type="spellStart"/>
      <w:r w:rsidR="009F28E0" w:rsidRPr="00A04EDC">
        <w:rPr>
          <w:b/>
          <w:sz w:val="26"/>
          <w:szCs w:val="26"/>
        </w:rPr>
        <w:t>Пожарова</w:t>
      </w:r>
      <w:proofErr w:type="spell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9851C2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</w:t>
      </w:r>
      <w:r w:rsidR="004059EE">
        <w:rPr>
          <w:sz w:val="26"/>
          <w:szCs w:val="26"/>
        </w:rPr>
        <w:t xml:space="preserve">1. </w:t>
      </w:r>
      <w:r w:rsidRPr="009E2D3E">
        <w:rPr>
          <w:sz w:val="26"/>
          <w:szCs w:val="26"/>
        </w:rPr>
        <w:t xml:space="preserve">к решению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9E2D3E" w:rsidRDefault="00465CC4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>№ 01-03-35</w:t>
      </w:r>
    </w:p>
    <w:p w:rsidR="009E2D3E" w:rsidRPr="009E2D3E" w:rsidRDefault="00465CC4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 30 апреля </w:t>
      </w:r>
      <w:r w:rsidR="009E2D3E">
        <w:rPr>
          <w:sz w:val="26"/>
          <w:szCs w:val="26"/>
        </w:rPr>
        <w:t>2015 г.</w:t>
      </w:r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Проект </w:t>
      </w:r>
      <w:proofErr w:type="gramStart"/>
      <w:r w:rsidRPr="004A0C70">
        <w:rPr>
          <w:b/>
          <w:sz w:val="26"/>
          <w:szCs w:val="26"/>
        </w:rPr>
        <w:t xml:space="preserve">изменения схемы размещения нестационарных торговых объектов </w:t>
      </w:r>
      <w:r w:rsidRPr="004A0C70">
        <w:rPr>
          <w:b/>
          <w:bCs/>
          <w:sz w:val="26"/>
          <w:szCs w:val="26"/>
        </w:rPr>
        <w:t>муниципального округа</w:t>
      </w:r>
      <w:proofErr w:type="gramEnd"/>
      <w:r w:rsidRPr="004A0C70">
        <w:rPr>
          <w:b/>
          <w:bCs/>
          <w:sz w:val="26"/>
          <w:szCs w:val="26"/>
        </w:rPr>
        <w:t xml:space="preserve"> </w:t>
      </w:r>
      <w:proofErr w:type="spellStart"/>
      <w:r w:rsidRPr="004A0C70">
        <w:rPr>
          <w:b/>
          <w:bCs/>
          <w:sz w:val="26"/>
          <w:szCs w:val="26"/>
        </w:rPr>
        <w:t>Чертаново</w:t>
      </w:r>
      <w:proofErr w:type="spellEnd"/>
      <w:r w:rsidRPr="004A0C70">
        <w:rPr>
          <w:b/>
          <w:bCs/>
          <w:sz w:val="26"/>
          <w:szCs w:val="26"/>
        </w:rPr>
        <w:t xml:space="preserve"> Центральное</w:t>
      </w:r>
      <w:r w:rsidRPr="004A0C70">
        <w:rPr>
          <w:b/>
          <w:sz w:val="26"/>
          <w:szCs w:val="26"/>
        </w:rPr>
        <w:t>, в части включения в су</w:t>
      </w:r>
      <w:r w:rsidR="007E5C42">
        <w:rPr>
          <w:b/>
          <w:sz w:val="26"/>
          <w:szCs w:val="26"/>
        </w:rPr>
        <w:t>ществующую дислокацию новых адресов</w:t>
      </w:r>
      <w:r w:rsidRPr="004A0C70">
        <w:rPr>
          <w:b/>
          <w:sz w:val="26"/>
          <w:szCs w:val="26"/>
        </w:rPr>
        <w:t xml:space="preserve"> размещения нестационарных торговых объектов</w:t>
      </w:r>
    </w:p>
    <w:p w:rsidR="009E2D3E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 (</w:t>
      </w:r>
      <w:r w:rsidR="004059EE" w:rsidRPr="004059EE">
        <w:rPr>
          <w:b/>
          <w:sz w:val="28"/>
          <w:szCs w:val="28"/>
        </w:rPr>
        <w:t>бахчевые развалы, елочные базары</w:t>
      </w:r>
      <w:r w:rsidRPr="004A0C70">
        <w:rPr>
          <w:b/>
          <w:sz w:val="26"/>
          <w:szCs w:val="26"/>
        </w:rPr>
        <w:t>)</w:t>
      </w: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tbl>
      <w:tblPr>
        <w:tblStyle w:val="a6"/>
        <w:tblW w:w="14459" w:type="dxa"/>
        <w:tblInd w:w="-176" w:type="dxa"/>
        <w:tblLayout w:type="fixed"/>
        <w:tblLook w:val="04A0"/>
      </w:tblPr>
      <w:tblGrid>
        <w:gridCol w:w="672"/>
        <w:gridCol w:w="3014"/>
        <w:gridCol w:w="1276"/>
        <w:gridCol w:w="1134"/>
        <w:gridCol w:w="2410"/>
        <w:gridCol w:w="3544"/>
        <w:gridCol w:w="2409"/>
      </w:tblGrid>
      <w:tr w:rsidR="009851C2" w:rsidTr="000405B7">
        <w:trPr>
          <w:trHeight w:val="780"/>
        </w:trPr>
        <w:tc>
          <w:tcPr>
            <w:tcW w:w="672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4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276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</w:t>
            </w:r>
          </w:p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134" w:type="dxa"/>
          </w:tcPr>
          <w:p w:rsidR="009851C2" w:rsidRDefault="009851C2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щадь, кв.м.</w:t>
            </w:r>
          </w:p>
        </w:tc>
        <w:tc>
          <w:tcPr>
            <w:tcW w:w="2410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3544" w:type="dxa"/>
          </w:tcPr>
          <w:p w:rsidR="009851C2" w:rsidRDefault="009851C2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</w:p>
          <w:p w:rsidR="009851C2" w:rsidRDefault="009851C2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размещения</w:t>
            </w:r>
          </w:p>
        </w:tc>
        <w:tc>
          <w:tcPr>
            <w:tcW w:w="2409" w:type="dxa"/>
          </w:tcPr>
          <w:p w:rsidR="009851C2" w:rsidRDefault="009851C2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Сведения об и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пользовании да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ного места</w:t>
            </w:r>
          </w:p>
        </w:tc>
      </w:tr>
      <w:tr w:rsidR="007F4C0C" w:rsidTr="000405B7">
        <w:trPr>
          <w:trHeight w:val="581"/>
        </w:trPr>
        <w:tc>
          <w:tcPr>
            <w:tcW w:w="672" w:type="dxa"/>
          </w:tcPr>
          <w:p w:rsidR="007F4C0C" w:rsidRPr="00812341" w:rsidRDefault="007F4C0C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4" w:type="dxa"/>
          </w:tcPr>
          <w:p w:rsidR="007F4C0C" w:rsidRPr="00545AC1" w:rsidRDefault="007F4C0C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Чертановская</w:t>
            </w:r>
            <w:proofErr w:type="spellEnd"/>
            <w:r>
              <w:rPr>
                <w:sz w:val="26"/>
                <w:szCs w:val="26"/>
              </w:rPr>
              <w:t>, 22/9</w:t>
            </w:r>
          </w:p>
        </w:tc>
        <w:tc>
          <w:tcPr>
            <w:tcW w:w="1276" w:type="dxa"/>
          </w:tcPr>
          <w:p w:rsidR="007F4C0C" w:rsidRPr="00545AC1" w:rsidRDefault="007F4C0C" w:rsidP="007F4C0C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Елочный базар</w:t>
            </w:r>
          </w:p>
        </w:tc>
        <w:tc>
          <w:tcPr>
            <w:tcW w:w="1134" w:type="dxa"/>
          </w:tcPr>
          <w:p w:rsidR="007F4C0C" w:rsidRPr="00545AC1" w:rsidRDefault="00E16625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7F4C0C" w:rsidRPr="00545AC1" w:rsidRDefault="00E16625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Ели, сосны, лапник</w:t>
            </w:r>
          </w:p>
        </w:tc>
        <w:tc>
          <w:tcPr>
            <w:tcW w:w="3544" w:type="dxa"/>
          </w:tcPr>
          <w:p w:rsidR="007F4C0C" w:rsidRPr="00545AC1" w:rsidRDefault="00E16625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декабря по 31 декабря</w:t>
            </w:r>
          </w:p>
        </w:tc>
        <w:tc>
          <w:tcPr>
            <w:tcW w:w="2409" w:type="dxa"/>
          </w:tcPr>
          <w:p w:rsidR="007F4C0C" w:rsidRPr="00545AC1" w:rsidRDefault="00E16625" w:rsidP="007F4C0C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Сво</w:t>
            </w:r>
            <w:r>
              <w:rPr>
                <w:sz w:val="26"/>
                <w:szCs w:val="26"/>
              </w:rPr>
              <w:t>б</w:t>
            </w:r>
            <w:r w:rsidRPr="00545AC1">
              <w:rPr>
                <w:sz w:val="26"/>
                <w:szCs w:val="26"/>
              </w:rPr>
              <w:t>одно</w:t>
            </w:r>
            <w:r>
              <w:rPr>
                <w:sz w:val="26"/>
                <w:szCs w:val="26"/>
              </w:rPr>
              <w:t>е место</w:t>
            </w:r>
          </w:p>
        </w:tc>
      </w:tr>
      <w:tr w:rsidR="005763B2" w:rsidTr="000405B7">
        <w:trPr>
          <w:trHeight w:val="581"/>
        </w:trPr>
        <w:tc>
          <w:tcPr>
            <w:tcW w:w="672" w:type="dxa"/>
          </w:tcPr>
          <w:p w:rsidR="005763B2" w:rsidRDefault="005763B2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14" w:type="dxa"/>
          </w:tcPr>
          <w:p w:rsidR="005763B2" w:rsidRDefault="005763B2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Чертановская</w:t>
            </w:r>
            <w:proofErr w:type="spellEnd"/>
            <w:r>
              <w:rPr>
                <w:sz w:val="26"/>
                <w:szCs w:val="26"/>
              </w:rPr>
              <w:t>, вл.44</w:t>
            </w:r>
          </w:p>
        </w:tc>
        <w:tc>
          <w:tcPr>
            <w:tcW w:w="1276" w:type="dxa"/>
          </w:tcPr>
          <w:p w:rsidR="005763B2" w:rsidRPr="00545AC1" w:rsidRDefault="005763B2" w:rsidP="00BD4705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Елочный базар</w:t>
            </w:r>
          </w:p>
        </w:tc>
        <w:tc>
          <w:tcPr>
            <w:tcW w:w="1134" w:type="dxa"/>
          </w:tcPr>
          <w:p w:rsidR="005763B2" w:rsidRPr="00545AC1" w:rsidRDefault="005763B2" w:rsidP="00BD4705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5763B2" w:rsidRPr="00545AC1" w:rsidRDefault="005763B2" w:rsidP="00BD4705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Ели, сосны, лапник</w:t>
            </w:r>
          </w:p>
        </w:tc>
        <w:tc>
          <w:tcPr>
            <w:tcW w:w="3544" w:type="dxa"/>
          </w:tcPr>
          <w:p w:rsidR="005763B2" w:rsidRPr="00545AC1" w:rsidRDefault="005763B2" w:rsidP="00BD4705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декабря по 31 декабря</w:t>
            </w:r>
          </w:p>
        </w:tc>
        <w:tc>
          <w:tcPr>
            <w:tcW w:w="2409" w:type="dxa"/>
          </w:tcPr>
          <w:p w:rsidR="005763B2" w:rsidRPr="00545AC1" w:rsidRDefault="005763B2" w:rsidP="00BD4705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Сво</w:t>
            </w:r>
            <w:r>
              <w:rPr>
                <w:sz w:val="26"/>
                <w:szCs w:val="26"/>
              </w:rPr>
              <w:t>б</w:t>
            </w:r>
            <w:r w:rsidRPr="00545AC1">
              <w:rPr>
                <w:sz w:val="26"/>
                <w:szCs w:val="26"/>
              </w:rPr>
              <w:t>одно</w:t>
            </w:r>
            <w:r>
              <w:rPr>
                <w:sz w:val="26"/>
                <w:szCs w:val="26"/>
              </w:rPr>
              <w:t>е место</w:t>
            </w:r>
          </w:p>
        </w:tc>
      </w:tr>
      <w:tr w:rsidR="00C75056" w:rsidTr="000405B7">
        <w:trPr>
          <w:trHeight w:val="581"/>
        </w:trPr>
        <w:tc>
          <w:tcPr>
            <w:tcW w:w="672" w:type="dxa"/>
          </w:tcPr>
          <w:p w:rsidR="00C75056" w:rsidRDefault="00C75056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14" w:type="dxa"/>
          </w:tcPr>
          <w:p w:rsidR="00C75056" w:rsidRPr="00545AC1" w:rsidRDefault="00C75056" w:rsidP="005E48C8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Чертановская</w:t>
            </w:r>
            <w:proofErr w:type="spellEnd"/>
            <w:r>
              <w:rPr>
                <w:sz w:val="26"/>
                <w:szCs w:val="26"/>
              </w:rPr>
              <w:t>, 44</w:t>
            </w:r>
          </w:p>
        </w:tc>
        <w:tc>
          <w:tcPr>
            <w:tcW w:w="1276" w:type="dxa"/>
          </w:tcPr>
          <w:p w:rsidR="00C75056" w:rsidRPr="00545AC1" w:rsidRDefault="00C75056" w:rsidP="005E48C8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</w:t>
            </w:r>
            <w:r w:rsidR="00933B85">
              <w:rPr>
                <w:sz w:val="26"/>
                <w:szCs w:val="26"/>
              </w:rPr>
              <w:t>ой развал</w:t>
            </w:r>
          </w:p>
        </w:tc>
        <w:tc>
          <w:tcPr>
            <w:tcW w:w="1134" w:type="dxa"/>
          </w:tcPr>
          <w:p w:rsidR="00C75056" w:rsidRPr="00545AC1" w:rsidRDefault="00C75056" w:rsidP="005E48C8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C75056" w:rsidRPr="00545AC1" w:rsidRDefault="00C75056" w:rsidP="005E48C8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Бахчевые культуры</w:t>
            </w:r>
          </w:p>
        </w:tc>
        <w:tc>
          <w:tcPr>
            <w:tcW w:w="3544" w:type="dxa"/>
          </w:tcPr>
          <w:p w:rsidR="00C75056" w:rsidRPr="00545AC1" w:rsidRDefault="00C75056" w:rsidP="005E48C8">
            <w:pPr>
              <w:pStyle w:val="31"/>
              <w:tabs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01 августа по 01 ноября </w:t>
            </w:r>
          </w:p>
        </w:tc>
        <w:tc>
          <w:tcPr>
            <w:tcW w:w="2409" w:type="dxa"/>
          </w:tcPr>
          <w:p w:rsidR="00C75056" w:rsidRPr="00545AC1" w:rsidRDefault="00C75056" w:rsidP="005E48C8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Сво</w:t>
            </w:r>
            <w:r>
              <w:rPr>
                <w:sz w:val="26"/>
                <w:szCs w:val="26"/>
              </w:rPr>
              <w:t>б</w:t>
            </w:r>
            <w:r w:rsidRPr="00545AC1">
              <w:rPr>
                <w:sz w:val="26"/>
                <w:szCs w:val="26"/>
              </w:rPr>
              <w:t>одно</w:t>
            </w:r>
            <w:r>
              <w:rPr>
                <w:sz w:val="26"/>
                <w:szCs w:val="26"/>
              </w:rPr>
              <w:t>е место</w:t>
            </w:r>
          </w:p>
        </w:tc>
      </w:tr>
    </w:tbl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C7505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4059EE" w:rsidRDefault="004059EE" w:rsidP="004059EE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 </w:t>
      </w:r>
      <w:r w:rsidRPr="009E2D3E">
        <w:rPr>
          <w:sz w:val="26"/>
          <w:szCs w:val="26"/>
        </w:rPr>
        <w:t xml:space="preserve">к решению </w:t>
      </w:r>
    </w:p>
    <w:p w:rsidR="004059EE" w:rsidRDefault="004059EE" w:rsidP="004059EE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4059EE" w:rsidRDefault="004059EE" w:rsidP="004059EE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4059EE" w:rsidRDefault="004059EE" w:rsidP="004059EE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4059EE" w:rsidRDefault="004059EE" w:rsidP="004059EE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405B7">
        <w:rPr>
          <w:sz w:val="26"/>
          <w:szCs w:val="26"/>
        </w:rPr>
        <w:t xml:space="preserve"> </w:t>
      </w:r>
      <w:r w:rsidR="00BD7575">
        <w:rPr>
          <w:sz w:val="26"/>
          <w:szCs w:val="26"/>
        </w:rPr>
        <w:t>01-03-35</w:t>
      </w:r>
    </w:p>
    <w:p w:rsidR="004059EE" w:rsidRPr="009E2D3E" w:rsidRDefault="00BD7575" w:rsidP="004059EE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30 апреля </w:t>
      </w:r>
      <w:r w:rsidR="004059EE">
        <w:rPr>
          <w:sz w:val="26"/>
          <w:szCs w:val="26"/>
        </w:rPr>
        <w:t>2015 г.</w:t>
      </w:r>
    </w:p>
    <w:p w:rsidR="004059EE" w:rsidRDefault="004059EE" w:rsidP="004059E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4059EE" w:rsidRDefault="004059EE" w:rsidP="004059E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Проект </w:t>
      </w:r>
      <w:proofErr w:type="gramStart"/>
      <w:r w:rsidRPr="004A0C70">
        <w:rPr>
          <w:b/>
          <w:sz w:val="26"/>
          <w:szCs w:val="26"/>
        </w:rPr>
        <w:t xml:space="preserve">изменения схемы размещения нестационарных торговых объектов </w:t>
      </w:r>
      <w:r w:rsidRPr="004A0C70">
        <w:rPr>
          <w:b/>
          <w:bCs/>
          <w:sz w:val="26"/>
          <w:szCs w:val="26"/>
        </w:rPr>
        <w:t>муниципального округа</w:t>
      </w:r>
      <w:proofErr w:type="gramEnd"/>
      <w:r w:rsidRPr="004A0C70">
        <w:rPr>
          <w:b/>
          <w:bCs/>
          <w:sz w:val="26"/>
          <w:szCs w:val="26"/>
        </w:rPr>
        <w:t xml:space="preserve"> </w:t>
      </w:r>
      <w:proofErr w:type="spellStart"/>
      <w:r w:rsidRPr="004A0C70">
        <w:rPr>
          <w:b/>
          <w:bCs/>
          <w:sz w:val="26"/>
          <w:szCs w:val="26"/>
        </w:rPr>
        <w:t>Чертаново</w:t>
      </w:r>
      <w:proofErr w:type="spellEnd"/>
      <w:r w:rsidRPr="004A0C70">
        <w:rPr>
          <w:b/>
          <w:bCs/>
          <w:sz w:val="26"/>
          <w:szCs w:val="26"/>
        </w:rPr>
        <w:t xml:space="preserve"> Центральное</w:t>
      </w:r>
      <w:r w:rsidRPr="004A0C70">
        <w:rPr>
          <w:b/>
          <w:sz w:val="26"/>
          <w:szCs w:val="26"/>
        </w:rPr>
        <w:t>, в части включения в су</w:t>
      </w:r>
      <w:r>
        <w:rPr>
          <w:b/>
          <w:sz w:val="26"/>
          <w:szCs w:val="26"/>
        </w:rPr>
        <w:t>ществующую дислокацию новых адресов</w:t>
      </w:r>
      <w:r w:rsidRPr="004A0C70">
        <w:rPr>
          <w:b/>
          <w:sz w:val="26"/>
          <w:szCs w:val="26"/>
        </w:rPr>
        <w:t xml:space="preserve"> размещения нестационарных торговых объектов</w:t>
      </w:r>
    </w:p>
    <w:p w:rsidR="004059EE" w:rsidRDefault="004059EE" w:rsidP="004059E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 (</w:t>
      </w:r>
      <w:r w:rsidRPr="004059EE">
        <w:rPr>
          <w:b/>
          <w:sz w:val="28"/>
          <w:szCs w:val="28"/>
        </w:rPr>
        <w:t>елочные базары</w:t>
      </w:r>
      <w:r w:rsidRPr="004A0C70">
        <w:rPr>
          <w:b/>
          <w:sz w:val="26"/>
          <w:szCs w:val="26"/>
        </w:rPr>
        <w:t>)</w:t>
      </w:r>
    </w:p>
    <w:p w:rsidR="00EF7C55" w:rsidRDefault="00EF7C55" w:rsidP="004059E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4059EE" w:rsidRDefault="004059EE" w:rsidP="004059E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tbl>
      <w:tblPr>
        <w:tblStyle w:val="a6"/>
        <w:tblW w:w="15168" w:type="dxa"/>
        <w:tblInd w:w="-176" w:type="dxa"/>
        <w:tblLayout w:type="fixed"/>
        <w:tblLook w:val="04A0"/>
      </w:tblPr>
      <w:tblGrid>
        <w:gridCol w:w="672"/>
        <w:gridCol w:w="2589"/>
        <w:gridCol w:w="1418"/>
        <w:gridCol w:w="1134"/>
        <w:gridCol w:w="2409"/>
        <w:gridCol w:w="3828"/>
        <w:gridCol w:w="3118"/>
      </w:tblGrid>
      <w:tr w:rsidR="004059EE" w:rsidTr="00024464">
        <w:trPr>
          <w:trHeight w:val="780"/>
        </w:trPr>
        <w:tc>
          <w:tcPr>
            <w:tcW w:w="672" w:type="dxa"/>
          </w:tcPr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89" w:type="dxa"/>
          </w:tcPr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418" w:type="dxa"/>
          </w:tcPr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</w:t>
            </w:r>
          </w:p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134" w:type="dxa"/>
          </w:tcPr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щадь, кв.м.</w:t>
            </w:r>
          </w:p>
        </w:tc>
        <w:tc>
          <w:tcPr>
            <w:tcW w:w="2409" w:type="dxa"/>
          </w:tcPr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3828" w:type="dxa"/>
          </w:tcPr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</w:p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размещения</w:t>
            </w:r>
          </w:p>
        </w:tc>
        <w:tc>
          <w:tcPr>
            <w:tcW w:w="3118" w:type="dxa"/>
          </w:tcPr>
          <w:p w:rsidR="004059EE" w:rsidRDefault="004059EE" w:rsidP="00BD4705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Сведения об использ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вании данного места</w:t>
            </w:r>
          </w:p>
        </w:tc>
      </w:tr>
      <w:tr w:rsidR="00F47E0D" w:rsidTr="00024464">
        <w:trPr>
          <w:trHeight w:val="581"/>
        </w:trPr>
        <w:tc>
          <w:tcPr>
            <w:tcW w:w="672" w:type="dxa"/>
          </w:tcPr>
          <w:p w:rsidR="00F47E0D" w:rsidRPr="00812341" w:rsidRDefault="00F47E0D" w:rsidP="00BD4705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9" w:type="dxa"/>
          </w:tcPr>
          <w:p w:rsidR="00F47E0D" w:rsidRDefault="00F47E0D" w:rsidP="005E48C8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Чертановская</w:t>
            </w:r>
            <w:proofErr w:type="spellEnd"/>
            <w:r>
              <w:rPr>
                <w:sz w:val="26"/>
                <w:szCs w:val="26"/>
              </w:rPr>
              <w:t>, вл.60</w:t>
            </w:r>
          </w:p>
        </w:tc>
        <w:tc>
          <w:tcPr>
            <w:tcW w:w="1418" w:type="dxa"/>
          </w:tcPr>
          <w:p w:rsidR="00F47E0D" w:rsidRPr="00545AC1" w:rsidRDefault="00F47E0D" w:rsidP="005E48C8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Елочный базар</w:t>
            </w:r>
          </w:p>
        </w:tc>
        <w:tc>
          <w:tcPr>
            <w:tcW w:w="1134" w:type="dxa"/>
          </w:tcPr>
          <w:p w:rsidR="00F47E0D" w:rsidRPr="00545AC1" w:rsidRDefault="00F47E0D" w:rsidP="005E48C8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F47E0D" w:rsidRPr="00545AC1" w:rsidRDefault="00F47E0D" w:rsidP="005E48C8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Ели, сосны, лапник</w:t>
            </w:r>
          </w:p>
        </w:tc>
        <w:tc>
          <w:tcPr>
            <w:tcW w:w="3828" w:type="dxa"/>
          </w:tcPr>
          <w:p w:rsidR="00F47E0D" w:rsidRPr="00545AC1" w:rsidRDefault="00F47E0D" w:rsidP="005E48C8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 декабря по 31 декабря</w:t>
            </w:r>
          </w:p>
        </w:tc>
        <w:tc>
          <w:tcPr>
            <w:tcW w:w="3118" w:type="dxa"/>
          </w:tcPr>
          <w:p w:rsidR="00F47E0D" w:rsidRPr="00545AC1" w:rsidRDefault="00F47E0D" w:rsidP="005E48C8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  <w:r w:rsidRPr="00545AC1">
              <w:rPr>
                <w:sz w:val="26"/>
                <w:szCs w:val="26"/>
              </w:rPr>
              <w:t>Сво</w:t>
            </w:r>
            <w:r>
              <w:rPr>
                <w:sz w:val="26"/>
                <w:szCs w:val="26"/>
              </w:rPr>
              <w:t>б</w:t>
            </w:r>
            <w:r w:rsidRPr="00545AC1">
              <w:rPr>
                <w:sz w:val="26"/>
                <w:szCs w:val="26"/>
              </w:rPr>
              <w:t>одно</w:t>
            </w:r>
            <w:r>
              <w:rPr>
                <w:sz w:val="26"/>
                <w:szCs w:val="26"/>
              </w:rPr>
              <w:t>е место</w:t>
            </w:r>
          </w:p>
        </w:tc>
      </w:tr>
    </w:tbl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D449F5" w:rsidRDefault="00D449F5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D449F5" w:rsidRDefault="00D449F5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sectPr w:rsidR="00D449F5" w:rsidSect="00DE7EFB">
      <w:pgSz w:w="16838" w:h="11906" w:orient="landscape"/>
      <w:pgMar w:top="1134" w:right="709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13351"/>
    <w:rsid w:val="00014462"/>
    <w:rsid w:val="00023A57"/>
    <w:rsid w:val="00024464"/>
    <w:rsid w:val="00026901"/>
    <w:rsid w:val="000405B7"/>
    <w:rsid w:val="00054732"/>
    <w:rsid w:val="00062693"/>
    <w:rsid w:val="00062C35"/>
    <w:rsid w:val="00070B56"/>
    <w:rsid w:val="000736FF"/>
    <w:rsid w:val="0009374A"/>
    <w:rsid w:val="000A39C5"/>
    <w:rsid w:val="000B451D"/>
    <w:rsid w:val="000B7049"/>
    <w:rsid w:val="000C1460"/>
    <w:rsid w:val="000C361C"/>
    <w:rsid w:val="000C3BC6"/>
    <w:rsid w:val="000C7EC8"/>
    <w:rsid w:val="000D0FC5"/>
    <w:rsid w:val="000D4453"/>
    <w:rsid w:val="000D4DB7"/>
    <w:rsid w:val="000E49A7"/>
    <w:rsid w:val="000F02C8"/>
    <w:rsid w:val="000F0871"/>
    <w:rsid w:val="000F26DC"/>
    <w:rsid w:val="000F3837"/>
    <w:rsid w:val="00111AD0"/>
    <w:rsid w:val="00124BD7"/>
    <w:rsid w:val="00132B43"/>
    <w:rsid w:val="00151A90"/>
    <w:rsid w:val="001569DA"/>
    <w:rsid w:val="00157B57"/>
    <w:rsid w:val="00165AE6"/>
    <w:rsid w:val="0018024C"/>
    <w:rsid w:val="00181F35"/>
    <w:rsid w:val="001871AC"/>
    <w:rsid w:val="001A2838"/>
    <w:rsid w:val="001A3534"/>
    <w:rsid w:val="001B66E1"/>
    <w:rsid w:val="001C3541"/>
    <w:rsid w:val="001C5099"/>
    <w:rsid w:val="001F2B5F"/>
    <w:rsid w:val="001F3107"/>
    <w:rsid w:val="001F3B83"/>
    <w:rsid w:val="001F4ED6"/>
    <w:rsid w:val="001F5798"/>
    <w:rsid w:val="00200223"/>
    <w:rsid w:val="002003DF"/>
    <w:rsid w:val="002014A2"/>
    <w:rsid w:val="00205F5A"/>
    <w:rsid w:val="00222193"/>
    <w:rsid w:val="00224627"/>
    <w:rsid w:val="00236020"/>
    <w:rsid w:val="00240FD1"/>
    <w:rsid w:val="00250E10"/>
    <w:rsid w:val="00251A84"/>
    <w:rsid w:val="00251BEB"/>
    <w:rsid w:val="00257B6F"/>
    <w:rsid w:val="00271F4D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C06FF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76E4"/>
    <w:rsid w:val="0036685E"/>
    <w:rsid w:val="00371011"/>
    <w:rsid w:val="0037752C"/>
    <w:rsid w:val="003803A6"/>
    <w:rsid w:val="00385AA3"/>
    <w:rsid w:val="003902EE"/>
    <w:rsid w:val="00392009"/>
    <w:rsid w:val="003A3474"/>
    <w:rsid w:val="003A6BB4"/>
    <w:rsid w:val="003B0064"/>
    <w:rsid w:val="003B107D"/>
    <w:rsid w:val="003B2692"/>
    <w:rsid w:val="003D1D54"/>
    <w:rsid w:val="003D35C1"/>
    <w:rsid w:val="003E465C"/>
    <w:rsid w:val="003E7F34"/>
    <w:rsid w:val="003F1144"/>
    <w:rsid w:val="003F5CE1"/>
    <w:rsid w:val="004045C2"/>
    <w:rsid w:val="004057F0"/>
    <w:rsid w:val="004059EE"/>
    <w:rsid w:val="00411244"/>
    <w:rsid w:val="00411881"/>
    <w:rsid w:val="00422785"/>
    <w:rsid w:val="00424B7B"/>
    <w:rsid w:val="00432E5D"/>
    <w:rsid w:val="00441AD4"/>
    <w:rsid w:val="00460837"/>
    <w:rsid w:val="00464E3D"/>
    <w:rsid w:val="00465CC4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F0B60"/>
    <w:rsid w:val="004F2AE5"/>
    <w:rsid w:val="004F68F7"/>
    <w:rsid w:val="0050045F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72E13"/>
    <w:rsid w:val="005763B2"/>
    <w:rsid w:val="00584D1E"/>
    <w:rsid w:val="00586005"/>
    <w:rsid w:val="00593D3A"/>
    <w:rsid w:val="005A1D4B"/>
    <w:rsid w:val="005A3E43"/>
    <w:rsid w:val="005D3AD7"/>
    <w:rsid w:val="005D7BE3"/>
    <w:rsid w:val="005E2897"/>
    <w:rsid w:val="005E4885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610D"/>
    <w:rsid w:val="006503CF"/>
    <w:rsid w:val="0065072E"/>
    <w:rsid w:val="00657CE6"/>
    <w:rsid w:val="006648B5"/>
    <w:rsid w:val="006768E2"/>
    <w:rsid w:val="00684481"/>
    <w:rsid w:val="006915DE"/>
    <w:rsid w:val="006920DF"/>
    <w:rsid w:val="00696466"/>
    <w:rsid w:val="006A7BAC"/>
    <w:rsid w:val="006B4154"/>
    <w:rsid w:val="006C13D6"/>
    <w:rsid w:val="006C5247"/>
    <w:rsid w:val="006D0536"/>
    <w:rsid w:val="006D7EC6"/>
    <w:rsid w:val="006F53BB"/>
    <w:rsid w:val="006F7206"/>
    <w:rsid w:val="006F796E"/>
    <w:rsid w:val="00705219"/>
    <w:rsid w:val="00712DC0"/>
    <w:rsid w:val="00721FC9"/>
    <w:rsid w:val="00722190"/>
    <w:rsid w:val="00731314"/>
    <w:rsid w:val="00733C54"/>
    <w:rsid w:val="00734A32"/>
    <w:rsid w:val="00736801"/>
    <w:rsid w:val="00737415"/>
    <w:rsid w:val="007459B4"/>
    <w:rsid w:val="007535E5"/>
    <w:rsid w:val="007609C7"/>
    <w:rsid w:val="00764FB3"/>
    <w:rsid w:val="00774E09"/>
    <w:rsid w:val="00776652"/>
    <w:rsid w:val="00780F31"/>
    <w:rsid w:val="00781C39"/>
    <w:rsid w:val="00783413"/>
    <w:rsid w:val="007905DD"/>
    <w:rsid w:val="00795C0D"/>
    <w:rsid w:val="007966C4"/>
    <w:rsid w:val="007A0179"/>
    <w:rsid w:val="007A585B"/>
    <w:rsid w:val="007B407D"/>
    <w:rsid w:val="007B7D62"/>
    <w:rsid w:val="007D4772"/>
    <w:rsid w:val="007D4DFF"/>
    <w:rsid w:val="007E5925"/>
    <w:rsid w:val="007E5C42"/>
    <w:rsid w:val="007F4C0C"/>
    <w:rsid w:val="008053E1"/>
    <w:rsid w:val="00806161"/>
    <w:rsid w:val="00811347"/>
    <w:rsid w:val="00812341"/>
    <w:rsid w:val="00816148"/>
    <w:rsid w:val="00820DFE"/>
    <w:rsid w:val="00824C3D"/>
    <w:rsid w:val="008327FD"/>
    <w:rsid w:val="00843598"/>
    <w:rsid w:val="008447C3"/>
    <w:rsid w:val="00856A9C"/>
    <w:rsid w:val="00861CD8"/>
    <w:rsid w:val="00863444"/>
    <w:rsid w:val="008634AB"/>
    <w:rsid w:val="00865535"/>
    <w:rsid w:val="00866C36"/>
    <w:rsid w:val="008861D7"/>
    <w:rsid w:val="00886283"/>
    <w:rsid w:val="00891A09"/>
    <w:rsid w:val="008B321B"/>
    <w:rsid w:val="008B3E02"/>
    <w:rsid w:val="008C0374"/>
    <w:rsid w:val="008C4E6A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22C7F"/>
    <w:rsid w:val="00924FB3"/>
    <w:rsid w:val="0093147A"/>
    <w:rsid w:val="009321E0"/>
    <w:rsid w:val="00933B85"/>
    <w:rsid w:val="009845FE"/>
    <w:rsid w:val="009851C2"/>
    <w:rsid w:val="00986AF0"/>
    <w:rsid w:val="00996D9D"/>
    <w:rsid w:val="00997512"/>
    <w:rsid w:val="009A2E31"/>
    <w:rsid w:val="009B55D0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A00F1B"/>
    <w:rsid w:val="00A04EDC"/>
    <w:rsid w:val="00A11700"/>
    <w:rsid w:val="00A1301E"/>
    <w:rsid w:val="00A17077"/>
    <w:rsid w:val="00A246CC"/>
    <w:rsid w:val="00A330B5"/>
    <w:rsid w:val="00A42F3D"/>
    <w:rsid w:val="00A54C29"/>
    <w:rsid w:val="00A61DDD"/>
    <w:rsid w:val="00A6355C"/>
    <w:rsid w:val="00A64AC0"/>
    <w:rsid w:val="00A72B78"/>
    <w:rsid w:val="00A744A2"/>
    <w:rsid w:val="00A76E07"/>
    <w:rsid w:val="00A81C8E"/>
    <w:rsid w:val="00A9111B"/>
    <w:rsid w:val="00A911F0"/>
    <w:rsid w:val="00A9364F"/>
    <w:rsid w:val="00AA539C"/>
    <w:rsid w:val="00AA53F0"/>
    <w:rsid w:val="00AB4441"/>
    <w:rsid w:val="00AB5125"/>
    <w:rsid w:val="00AC1C33"/>
    <w:rsid w:val="00B043AF"/>
    <w:rsid w:val="00B07246"/>
    <w:rsid w:val="00B075D7"/>
    <w:rsid w:val="00B27415"/>
    <w:rsid w:val="00B41E34"/>
    <w:rsid w:val="00B43EF2"/>
    <w:rsid w:val="00B57D92"/>
    <w:rsid w:val="00B65DED"/>
    <w:rsid w:val="00B713F1"/>
    <w:rsid w:val="00B73B6C"/>
    <w:rsid w:val="00B755FB"/>
    <w:rsid w:val="00B8310A"/>
    <w:rsid w:val="00B92A6A"/>
    <w:rsid w:val="00BB350A"/>
    <w:rsid w:val="00BC495A"/>
    <w:rsid w:val="00BC4EDE"/>
    <w:rsid w:val="00BC5936"/>
    <w:rsid w:val="00BD0104"/>
    <w:rsid w:val="00BD7575"/>
    <w:rsid w:val="00BE0E03"/>
    <w:rsid w:val="00C016AE"/>
    <w:rsid w:val="00C03679"/>
    <w:rsid w:val="00C11644"/>
    <w:rsid w:val="00C160F7"/>
    <w:rsid w:val="00C273C6"/>
    <w:rsid w:val="00C30FB5"/>
    <w:rsid w:val="00C34C1D"/>
    <w:rsid w:val="00C4419E"/>
    <w:rsid w:val="00C608D9"/>
    <w:rsid w:val="00C63DE6"/>
    <w:rsid w:val="00C71C5F"/>
    <w:rsid w:val="00C75056"/>
    <w:rsid w:val="00C84405"/>
    <w:rsid w:val="00C864BF"/>
    <w:rsid w:val="00C87517"/>
    <w:rsid w:val="00CB3ACF"/>
    <w:rsid w:val="00CB4C25"/>
    <w:rsid w:val="00CC3981"/>
    <w:rsid w:val="00CC3A19"/>
    <w:rsid w:val="00CD5B3A"/>
    <w:rsid w:val="00CE4C14"/>
    <w:rsid w:val="00CE595A"/>
    <w:rsid w:val="00CE7BD9"/>
    <w:rsid w:val="00CF025C"/>
    <w:rsid w:val="00CF3BC4"/>
    <w:rsid w:val="00D12408"/>
    <w:rsid w:val="00D17A6A"/>
    <w:rsid w:val="00D2158B"/>
    <w:rsid w:val="00D2427A"/>
    <w:rsid w:val="00D32AA3"/>
    <w:rsid w:val="00D36C9C"/>
    <w:rsid w:val="00D41C6D"/>
    <w:rsid w:val="00D42EFB"/>
    <w:rsid w:val="00D449F5"/>
    <w:rsid w:val="00D52645"/>
    <w:rsid w:val="00D6085A"/>
    <w:rsid w:val="00D60EDB"/>
    <w:rsid w:val="00D61BEB"/>
    <w:rsid w:val="00D64184"/>
    <w:rsid w:val="00D64530"/>
    <w:rsid w:val="00D656C3"/>
    <w:rsid w:val="00D66DB4"/>
    <w:rsid w:val="00D72D4E"/>
    <w:rsid w:val="00D81D0F"/>
    <w:rsid w:val="00D821D1"/>
    <w:rsid w:val="00D92BE5"/>
    <w:rsid w:val="00D9316C"/>
    <w:rsid w:val="00DA3B5A"/>
    <w:rsid w:val="00DA57C7"/>
    <w:rsid w:val="00DB37E5"/>
    <w:rsid w:val="00DB4BBD"/>
    <w:rsid w:val="00DC684A"/>
    <w:rsid w:val="00DD3AE3"/>
    <w:rsid w:val="00DE78B6"/>
    <w:rsid w:val="00DE7EFB"/>
    <w:rsid w:val="00E018B3"/>
    <w:rsid w:val="00E0381A"/>
    <w:rsid w:val="00E14054"/>
    <w:rsid w:val="00E16625"/>
    <w:rsid w:val="00E409DE"/>
    <w:rsid w:val="00E43F83"/>
    <w:rsid w:val="00E535E5"/>
    <w:rsid w:val="00E65DDE"/>
    <w:rsid w:val="00E7075B"/>
    <w:rsid w:val="00E839DD"/>
    <w:rsid w:val="00E961B7"/>
    <w:rsid w:val="00EC0D5C"/>
    <w:rsid w:val="00EC281B"/>
    <w:rsid w:val="00EC4CC2"/>
    <w:rsid w:val="00EC6C1D"/>
    <w:rsid w:val="00EC6CF2"/>
    <w:rsid w:val="00ED6766"/>
    <w:rsid w:val="00EF42F1"/>
    <w:rsid w:val="00EF70BB"/>
    <w:rsid w:val="00EF7C55"/>
    <w:rsid w:val="00F11BDB"/>
    <w:rsid w:val="00F11E0D"/>
    <w:rsid w:val="00F1722B"/>
    <w:rsid w:val="00F213D7"/>
    <w:rsid w:val="00F2207A"/>
    <w:rsid w:val="00F364C4"/>
    <w:rsid w:val="00F4296F"/>
    <w:rsid w:val="00F43A77"/>
    <w:rsid w:val="00F47E0D"/>
    <w:rsid w:val="00F51450"/>
    <w:rsid w:val="00F60BEA"/>
    <w:rsid w:val="00F638F3"/>
    <w:rsid w:val="00F73EFD"/>
    <w:rsid w:val="00F8717C"/>
    <w:rsid w:val="00F9748A"/>
    <w:rsid w:val="00FA3222"/>
    <w:rsid w:val="00FA43AD"/>
    <w:rsid w:val="00FB01FD"/>
    <w:rsid w:val="00FB3C0F"/>
    <w:rsid w:val="00FC6883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03CE7-FDE3-4378-A737-53548C84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135</cp:revision>
  <cp:lastPrinted>2015-04-28T08:09:00Z</cp:lastPrinted>
  <dcterms:created xsi:type="dcterms:W3CDTF">2015-02-27T09:45:00Z</dcterms:created>
  <dcterms:modified xsi:type="dcterms:W3CDTF">2015-05-05T11:04:00Z</dcterms:modified>
</cp:coreProperties>
</file>