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65" w:rsidRDefault="006D0B65" w:rsidP="00465169">
      <w:pPr>
        <w:spacing w:line="216" w:lineRule="auto"/>
        <w:jc w:val="both"/>
        <w:rPr>
          <w:b/>
          <w:sz w:val="26"/>
          <w:szCs w:val="26"/>
        </w:rPr>
      </w:pPr>
    </w:p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A737C7" w:rsidRDefault="00A737C7" w:rsidP="00465169">
      <w:pPr>
        <w:ind w:right="4675"/>
        <w:rPr>
          <w:b/>
          <w:sz w:val="27"/>
          <w:szCs w:val="27"/>
        </w:rPr>
      </w:pPr>
    </w:p>
    <w:p w:rsidR="00EA2CE0" w:rsidRDefault="00EA2CE0" w:rsidP="00465169">
      <w:pPr>
        <w:ind w:right="4675"/>
        <w:rPr>
          <w:b/>
          <w:sz w:val="27"/>
          <w:szCs w:val="27"/>
        </w:rPr>
      </w:pPr>
    </w:p>
    <w:p w:rsidR="00EA2CE0" w:rsidRDefault="00EA2CE0" w:rsidP="00465169">
      <w:pPr>
        <w:ind w:right="4675"/>
        <w:rPr>
          <w:b/>
          <w:sz w:val="27"/>
          <w:szCs w:val="27"/>
        </w:rPr>
      </w:pPr>
    </w:p>
    <w:p w:rsidR="000006D5" w:rsidRDefault="000006D5" w:rsidP="00465169">
      <w:pPr>
        <w:ind w:right="4675"/>
        <w:rPr>
          <w:b/>
          <w:sz w:val="27"/>
          <w:szCs w:val="27"/>
        </w:rPr>
      </w:pPr>
    </w:p>
    <w:p w:rsidR="00C37857" w:rsidRDefault="00C37857" w:rsidP="00C37857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37857" w:rsidRDefault="00C37857" w:rsidP="00C37857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C37857" w:rsidRDefault="00C37857" w:rsidP="00C37857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C37857" w:rsidRDefault="00C37857" w:rsidP="00C37857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C37857" w:rsidRDefault="00C37857" w:rsidP="00C37857">
      <w:pPr>
        <w:pStyle w:val="ConsPlusTitle"/>
        <w:jc w:val="center"/>
        <w:rPr>
          <w:b w:val="0"/>
        </w:rPr>
      </w:pPr>
    </w:p>
    <w:p w:rsidR="00C37857" w:rsidRDefault="00C37857" w:rsidP="00C378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ноября 2014 года № 01-03-128</w:t>
      </w:r>
    </w:p>
    <w:p w:rsidR="000006D5" w:rsidRDefault="000006D5" w:rsidP="00465169">
      <w:pPr>
        <w:ind w:right="4675"/>
        <w:rPr>
          <w:b/>
          <w:sz w:val="27"/>
          <w:szCs w:val="27"/>
        </w:rPr>
      </w:pPr>
    </w:p>
    <w:p w:rsidR="000006D5" w:rsidRDefault="000006D5" w:rsidP="00465169">
      <w:pPr>
        <w:ind w:right="4675"/>
        <w:rPr>
          <w:b/>
          <w:sz w:val="27"/>
          <w:szCs w:val="27"/>
        </w:rPr>
      </w:pPr>
    </w:p>
    <w:p w:rsidR="000006D5" w:rsidRPr="00D60BC1" w:rsidRDefault="000006D5" w:rsidP="00465169">
      <w:pPr>
        <w:ind w:right="4675"/>
        <w:rPr>
          <w:b/>
        </w:rPr>
      </w:pPr>
    </w:p>
    <w:p w:rsidR="006D0B65" w:rsidRPr="00D60BC1" w:rsidRDefault="000B29E5" w:rsidP="00D13426">
      <w:pPr>
        <w:ind w:right="-2"/>
        <w:jc w:val="center"/>
        <w:rPr>
          <w:b/>
        </w:rPr>
      </w:pPr>
      <w:r w:rsidRPr="00D60BC1">
        <w:rPr>
          <w:b/>
        </w:rPr>
        <w:t xml:space="preserve">О внесении изменений и дополнений в решение Совета депутатов муниципального округа </w:t>
      </w:r>
      <w:proofErr w:type="spellStart"/>
      <w:r w:rsidRPr="00D60BC1">
        <w:rPr>
          <w:b/>
        </w:rPr>
        <w:t>Чертаново</w:t>
      </w:r>
      <w:proofErr w:type="spellEnd"/>
      <w:r w:rsidRPr="00D60BC1">
        <w:rPr>
          <w:b/>
        </w:rPr>
        <w:t xml:space="preserve"> Центральное от 30 октября 2014 года № 01-03-124 «</w:t>
      </w:r>
      <w:r w:rsidR="000153EC" w:rsidRPr="00D60BC1">
        <w:rPr>
          <w:b/>
        </w:rPr>
        <w:t>Об утвержд</w:t>
      </w:r>
      <w:r w:rsidR="000153EC" w:rsidRPr="00D60BC1">
        <w:rPr>
          <w:b/>
        </w:rPr>
        <w:t>е</w:t>
      </w:r>
      <w:r w:rsidR="000153EC" w:rsidRPr="00D60BC1">
        <w:rPr>
          <w:b/>
        </w:rPr>
        <w:t xml:space="preserve">нии </w:t>
      </w:r>
      <w:r w:rsidR="006D0B65" w:rsidRPr="00D60BC1">
        <w:rPr>
          <w:b/>
        </w:rPr>
        <w:t xml:space="preserve"> </w:t>
      </w:r>
      <w:r w:rsidR="00FD1763" w:rsidRPr="00D60BC1">
        <w:rPr>
          <w:b/>
        </w:rPr>
        <w:t>П</w:t>
      </w:r>
      <w:r w:rsidR="0044744F" w:rsidRPr="00D60BC1">
        <w:rPr>
          <w:b/>
        </w:rPr>
        <w:t xml:space="preserve">лана </w:t>
      </w:r>
      <w:r w:rsidR="006D0B65" w:rsidRPr="00D60BC1">
        <w:rPr>
          <w:b/>
        </w:rPr>
        <w:t>дополнительных мероприятий по социально-экономическому развитию райо</w:t>
      </w:r>
      <w:r w:rsidR="00A737C7" w:rsidRPr="00D60BC1">
        <w:rPr>
          <w:b/>
        </w:rPr>
        <w:t xml:space="preserve">на </w:t>
      </w:r>
      <w:proofErr w:type="spellStart"/>
      <w:r w:rsidR="00A737C7" w:rsidRPr="00D60BC1">
        <w:rPr>
          <w:b/>
        </w:rPr>
        <w:t>Чертаново</w:t>
      </w:r>
      <w:proofErr w:type="spellEnd"/>
      <w:r w:rsidR="00A737C7" w:rsidRPr="00D60BC1">
        <w:rPr>
          <w:b/>
        </w:rPr>
        <w:t xml:space="preserve"> Центральное на 2015</w:t>
      </w:r>
      <w:r w:rsidR="00FB005B" w:rsidRPr="00D60BC1">
        <w:rPr>
          <w:b/>
        </w:rPr>
        <w:t xml:space="preserve"> </w:t>
      </w:r>
      <w:r w:rsidR="006D0B65" w:rsidRPr="00D60BC1">
        <w:rPr>
          <w:b/>
        </w:rPr>
        <w:t xml:space="preserve"> год</w:t>
      </w:r>
      <w:r w:rsidRPr="00D60BC1">
        <w:rPr>
          <w:b/>
        </w:rPr>
        <w:t>»</w:t>
      </w:r>
    </w:p>
    <w:p w:rsidR="002F04B8" w:rsidRPr="00D60BC1" w:rsidRDefault="002F04B8" w:rsidP="00DC7A09">
      <w:pPr>
        <w:pStyle w:val="a3"/>
        <w:rPr>
          <w:sz w:val="24"/>
          <w:szCs w:val="24"/>
        </w:rPr>
      </w:pPr>
    </w:p>
    <w:p w:rsidR="00BC53E1" w:rsidRPr="00D60BC1" w:rsidRDefault="002F04B8" w:rsidP="0019233D">
      <w:pPr>
        <w:ind w:right="-2" w:firstLine="567"/>
        <w:jc w:val="both"/>
      </w:pPr>
      <w:proofErr w:type="gramStart"/>
      <w:r w:rsidRPr="00D60BC1">
        <w:t>В соответствии с частью 6 статьи 1 Закона города Москвы от 11 июля 2012 года</w:t>
      </w:r>
      <w:r w:rsidR="006D0B65" w:rsidRPr="00D60BC1">
        <w:t xml:space="preserve"> № 39</w:t>
      </w:r>
      <w:r w:rsidRPr="00D60BC1">
        <w:t xml:space="preserve"> «О наделении органов местного самоуправления муниципальных округов в городе М</w:t>
      </w:r>
      <w:r w:rsidRPr="00D60BC1">
        <w:t>о</w:t>
      </w:r>
      <w:r w:rsidRPr="00D60BC1">
        <w:t>скве отдельными полномочиями города Москвы»</w:t>
      </w:r>
      <w:r w:rsidR="00645CAA" w:rsidRPr="00D60BC1">
        <w:t>,</w:t>
      </w:r>
      <w:r w:rsidRPr="00D60BC1">
        <w:t xml:space="preserve"> </w:t>
      </w:r>
      <w:r w:rsidR="00645CAA" w:rsidRPr="00D60BC1">
        <w:t>постановлением Правительства Мос</w:t>
      </w:r>
      <w:r w:rsidR="00645CAA" w:rsidRPr="00D60BC1">
        <w:t>к</w:t>
      </w:r>
      <w:r w:rsidR="00645CAA" w:rsidRPr="00D60BC1">
        <w:t xml:space="preserve">вы от13 сентября 2012 года № 484-ПП «О дополнительных мероприятиях по социально-экономическому развитию районов города Москвы», </w:t>
      </w:r>
      <w:r w:rsidR="00C241A8" w:rsidRPr="00D60BC1">
        <w:t xml:space="preserve">и </w:t>
      </w:r>
      <w:r w:rsidR="00436AEA" w:rsidRPr="00D60BC1">
        <w:t xml:space="preserve">учитывая обращение главы управы района </w:t>
      </w:r>
      <w:proofErr w:type="spellStart"/>
      <w:r w:rsidR="00436AEA" w:rsidRPr="00D60BC1">
        <w:t>Чертаново</w:t>
      </w:r>
      <w:proofErr w:type="spellEnd"/>
      <w:r w:rsidR="00436AEA" w:rsidRPr="00D60BC1">
        <w:t xml:space="preserve"> Центральное </w:t>
      </w:r>
      <w:r w:rsidR="00592093" w:rsidRPr="00D60BC1">
        <w:t xml:space="preserve">от 20 ноября </w:t>
      </w:r>
      <w:r w:rsidR="006B5F05" w:rsidRPr="00D60BC1">
        <w:t>2014 года</w:t>
      </w:r>
      <w:proofErr w:type="gramEnd"/>
      <w:r w:rsidR="006B5F05" w:rsidRPr="00D60BC1">
        <w:t xml:space="preserve"> № </w:t>
      </w:r>
      <w:proofErr w:type="gramStart"/>
      <w:r w:rsidR="006B5F05" w:rsidRPr="00D60BC1">
        <w:t>ЧЦ-16</w:t>
      </w:r>
      <w:r w:rsidR="00592093" w:rsidRPr="00D60BC1">
        <w:t>-606/4</w:t>
      </w:r>
      <w:r w:rsidR="00C241A8" w:rsidRPr="00D60BC1">
        <w:t xml:space="preserve"> о </w:t>
      </w:r>
      <w:r w:rsidR="002176D0" w:rsidRPr="00D60BC1">
        <w:t>скорректирова</w:t>
      </w:r>
      <w:r w:rsidR="002176D0" w:rsidRPr="00D60BC1">
        <w:t>н</w:t>
      </w:r>
      <w:r w:rsidR="002176D0" w:rsidRPr="00D60BC1">
        <w:t>ных объемах в сметной документации на выполнение работ по благоустройству дворовых территорий в 2015 году и о просьбах жителей произвести капитальный ремонт асфальт</w:t>
      </w:r>
      <w:r w:rsidR="002176D0" w:rsidRPr="00D60BC1">
        <w:t>о</w:t>
      </w:r>
      <w:r w:rsidR="002176D0" w:rsidRPr="00D60BC1">
        <w:t xml:space="preserve">бетонного покрытия по адресу: ул. Днепропетровская, д.29, к.1,  </w:t>
      </w:r>
      <w:r w:rsidR="00C241A8" w:rsidRPr="00D60BC1">
        <w:t xml:space="preserve">а также  </w:t>
      </w:r>
      <w:r w:rsidRPr="00D60BC1">
        <w:t>принимая во внимание согласование</w:t>
      </w:r>
      <w:r w:rsidR="00C874CD" w:rsidRPr="00D60BC1">
        <w:t xml:space="preserve"> глав</w:t>
      </w:r>
      <w:r w:rsidR="00DC3099" w:rsidRPr="00D60BC1">
        <w:t>ой</w:t>
      </w:r>
      <w:r w:rsidR="0084617E" w:rsidRPr="00D60BC1">
        <w:t xml:space="preserve"> </w:t>
      </w:r>
      <w:r w:rsidR="006D0B65" w:rsidRPr="00D60BC1">
        <w:t xml:space="preserve">управы района </w:t>
      </w:r>
      <w:proofErr w:type="spellStart"/>
      <w:r w:rsidR="006D0B65" w:rsidRPr="00D60BC1">
        <w:t>Чертаново</w:t>
      </w:r>
      <w:proofErr w:type="spellEnd"/>
      <w:r w:rsidR="006D0B65" w:rsidRPr="00D60BC1">
        <w:t xml:space="preserve"> Центральное </w:t>
      </w:r>
      <w:r w:rsidR="00A737C7" w:rsidRPr="00D60BC1">
        <w:t xml:space="preserve"> города Москвы</w:t>
      </w:r>
      <w:r w:rsidR="00706666" w:rsidRPr="00D60BC1">
        <w:t xml:space="preserve"> </w:t>
      </w:r>
      <w:r w:rsidR="00C241A8" w:rsidRPr="00D60BC1">
        <w:t>проекта решения</w:t>
      </w:r>
      <w:r w:rsidR="00371253" w:rsidRPr="00D60BC1">
        <w:t xml:space="preserve"> Совета депутатов муниципального округа </w:t>
      </w:r>
      <w:proofErr w:type="spellStart"/>
      <w:r w:rsidR="00371253" w:rsidRPr="00D60BC1">
        <w:t>Чертаново</w:t>
      </w:r>
      <w:proofErr w:type="spellEnd"/>
      <w:r w:rsidR="00371253" w:rsidRPr="00D60BC1">
        <w:t xml:space="preserve"> Центральное</w:t>
      </w:r>
      <w:r w:rsidR="00DC3099" w:rsidRPr="00D60BC1">
        <w:t xml:space="preserve"> </w:t>
      </w:r>
      <w:r w:rsidR="002176D0" w:rsidRPr="00D60BC1">
        <w:t>«О внесении изменений и</w:t>
      </w:r>
      <w:proofErr w:type="gramEnd"/>
      <w:r w:rsidR="002176D0" w:rsidRPr="00D60BC1">
        <w:t xml:space="preserve"> дополнений в решение Совета депутатов муниципального округа </w:t>
      </w:r>
      <w:proofErr w:type="spellStart"/>
      <w:r w:rsidR="002176D0" w:rsidRPr="00D60BC1">
        <w:t>Чертаново</w:t>
      </w:r>
      <w:proofErr w:type="spellEnd"/>
      <w:r w:rsidR="002176D0" w:rsidRPr="00D60BC1">
        <w:t xml:space="preserve"> Центральное от 30 октября 2014 года № 01-03-124 «Об утверждении  Плана дополнительных мероприятий по социально-экономическому развитию района </w:t>
      </w:r>
      <w:proofErr w:type="spellStart"/>
      <w:r w:rsidR="002176D0" w:rsidRPr="00D60BC1">
        <w:t>Чертаново</w:t>
      </w:r>
      <w:proofErr w:type="spellEnd"/>
      <w:r w:rsidR="002176D0" w:rsidRPr="00D60BC1">
        <w:t xml:space="preserve"> </w:t>
      </w:r>
      <w:proofErr w:type="gramStart"/>
      <w:r w:rsidR="002176D0" w:rsidRPr="00D60BC1">
        <w:t>Центральное</w:t>
      </w:r>
      <w:proofErr w:type="gramEnd"/>
      <w:r w:rsidR="002176D0" w:rsidRPr="00D60BC1">
        <w:t xml:space="preserve"> на 2015  год»</w:t>
      </w:r>
      <w:r w:rsidR="0019233D" w:rsidRPr="00D60BC1">
        <w:t xml:space="preserve"> </w:t>
      </w:r>
      <w:r w:rsidR="008C4F3F" w:rsidRPr="00D60BC1">
        <w:rPr>
          <w:b/>
        </w:rPr>
        <w:t xml:space="preserve">Совет депутатов муниципального округа </w:t>
      </w:r>
      <w:proofErr w:type="spellStart"/>
      <w:r w:rsidR="008C4F3F" w:rsidRPr="00D60BC1">
        <w:rPr>
          <w:b/>
        </w:rPr>
        <w:t>Чертаново</w:t>
      </w:r>
      <w:proofErr w:type="spellEnd"/>
      <w:r w:rsidR="008C4F3F" w:rsidRPr="00D60BC1">
        <w:rPr>
          <w:b/>
        </w:rPr>
        <w:t xml:space="preserve"> Це</w:t>
      </w:r>
      <w:r w:rsidR="008C4F3F" w:rsidRPr="00D60BC1">
        <w:rPr>
          <w:b/>
        </w:rPr>
        <w:t>н</w:t>
      </w:r>
      <w:r w:rsidR="008C4F3F" w:rsidRPr="00D60BC1">
        <w:rPr>
          <w:b/>
        </w:rPr>
        <w:t xml:space="preserve">тральное решил: </w:t>
      </w:r>
    </w:p>
    <w:p w:rsidR="008F3997" w:rsidRPr="00D60BC1" w:rsidRDefault="0066288E" w:rsidP="004755A0">
      <w:pPr>
        <w:pStyle w:val="a3"/>
        <w:numPr>
          <w:ilvl w:val="0"/>
          <w:numId w:val="7"/>
        </w:numPr>
        <w:ind w:left="0" w:firstLine="360"/>
        <w:rPr>
          <w:rStyle w:val="30"/>
          <w:sz w:val="24"/>
          <w:szCs w:val="24"/>
          <w:shd w:val="clear" w:color="auto" w:fill="auto"/>
        </w:rPr>
      </w:pPr>
      <w:r w:rsidRPr="00D60BC1">
        <w:rPr>
          <w:sz w:val="24"/>
          <w:szCs w:val="24"/>
        </w:rPr>
        <w:t>Внести изменения и дополнения</w:t>
      </w:r>
      <w:r w:rsidR="00F547BE" w:rsidRPr="00D60BC1">
        <w:rPr>
          <w:sz w:val="24"/>
          <w:szCs w:val="24"/>
        </w:rPr>
        <w:t xml:space="preserve"> в решение Совета депутатов муниципального о</w:t>
      </w:r>
      <w:r w:rsidR="00F547BE" w:rsidRPr="00D60BC1">
        <w:rPr>
          <w:sz w:val="24"/>
          <w:szCs w:val="24"/>
        </w:rPr>
        <w:t>к</w:t>
      </w:r>
      <w:r w:rsidR="00F547BE" w:rsidRPr="00D60BC1">
        <w:rPr>
          <w:sz w:val="24"/>
          <w:szCs w:val="24"/>
        </w:rPr>
        <w:t xml:space="preserve">руга </w:t>
      </w:r>
      <w:proofErr w:type="spellStart"/>
      <w:r w:rsidR="00F547BE" w:rsidRPr="00D60BC1">
        <w:rPr>
          <w:sz w:val="24"/>
          <w:szCs w:val="24"/>
        </w:rPr>
        <w:t>Чертаново</w:t>
      </w:r>
      <w:proofErr w:type="spellEnd"/>
      <w:r w:rsidR="00F547BE" w:rsidRPr="00D60BC1">
        <w:rPr>
          <w:sz w:val="24"/>
          <w:szCs w:val="24"/>
        </w:rPr>
        <w:t xml:space="preserve"> Центральное от 30 октября 2014 года № 01-03-124 «Об утверждении  Пл</w:t>
      </w:r>
      <w:r w:rsidR="00F547BE" w:rsidRPr="00D60BC1">
        <w:rPr>
          <w:sz w:val="24"/>
          <w:szCs w:val="24"/>
        </w:rPr>
        <w:t>а</w:t>
      </w:r>
      <w:r w:rsidR="00F547BE" w:rsidRPr="00D60BC1">
        <w:rPr>
          <w:sz w:val="24"/>
          <w:szCs w:val="24"/>
        </w:rPr>
        <w:t xml:space="preserve">на дополнительных мероприятий по социально-экономическому развитию района </w:t>
      </w:r>
      <w:proofErr w:type="spellStart"/>
      <w:r w:rsidR="00F547BE" w:rsidRPr="00D60BC1">
        <w:rPr>
          <w:sz w:val="24"/>
          <w:szCs w:val="24"/>
        </w:rPr>
        <w:t>Черт</w:t>
      </w:r>
      <w:r w:rsidR="00F547BE" w:rsidRPr="00D60BC1">
        <w:rPr>
          <w:sz w:val="24"/>
          <w:szCs w:val="24"/>
        </w:rPr>
        <w:t>а</w:t>
      </w:r>
      <w:r w:rsidR="00F547BE" w:rsidRPr="00D60BC1">
        <w:rPr>
          <w:sz w:val="24"/>
          <w:szCs w:val="24"/>
        </w:rPr>
        <w:t>ново</w:t>
      </w:r>
      <w:proofErr w:type="spellEnd"/>
      <w:r w:rsidR="00F547BE" w:rsidRPr="00D60BC1">
        <w:rPr>
          <w:sz w:val="24"/>
          <w:szCs w:val="24"/>
        </w:rPr>
        <w:t xml:space="preserve"> Центральное на 2015  год»</w:t>
      </w:r>
      <w:r w:rsidR="008F3997" w:rsidRPr="00D60BC1">
        <w:rPr>
          <w:rStyle w:val="30"/>
          <w:sz w:val="24"/>
          <w:szCs w:val="24"/>
        </w:rPr>
        <w:t xml:space="preserve"> </w:t>
      </w:r>
      <w:r w:rsidR="00F547BE" w:rsidRPr="00D60BC1">
        <w:rPr>
          <w:rStyle w:val="30"/>
          <w:sz w:val="24"/>
          <w:szCs w:val="24"/>
        </w:rPr>
        <w:t xml:space="preserve">изложив </w:t>
      </w:r>
      <w:r w:rsidR="008F3997" w:rsidRPr="00D60BC1">
        <w:rPr>
          <w:rStyle w:val="32"/>
          <w:sz w:val="24"/>
          <w:szCs w:val="24"/>
        </w:rPr>
        <w:t xml:space="preserve"> </w:t>
      </w:r>
      <w:r w:rsidR="00965410" w:rsidRPr="00D60BC1">
        <w:rPr>
          <w:rStyle w:val="30"/>
          <w:sz w:val="24"/>
          <w:szCs w:val="24"/>
        </w:rPr>
        <w:t>приложе</w:t>
      </w:r>
      <w:r w:rsidR="00F547BE" w:rsidRPr="00D60BC1">
        <w:rPr>
          <w:rStyle w:val="30"/>
          <w:sz w:val="24"/>
          <w:szCs w:val="24"/>
        </w:rPr>
        <w:t>ние к решению в новой редакции.</w:t>
      </w:r>
    </w:p>
    <w:p w:rsidR="0009513F" w:rsidRPr="00D60BC1" w:rsidRDefault="002E1873" w:rsidP="00041934">
      <w:pPr>
        <w:pStyle w:val="31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D60BC1">
        <w:rPr>
          <w:sz w:val="24"/>
          <w:szCs w:val="24"/>
        </w:rPr>
        <w:t xml:space="preserve">   </w:t>
      </w:r>
      <w:r w:rsidR="00704C28" w:rsidRPr="00D60BC1">
        <w:rPr>
          <w:sz w:val="24"/>
          <w:szCs w:val="24"/>
        </w:rPr>
        <w:t xml:space="preserve"> </w:t>
      </w:r>
      <w:r w:rsidRPr="00D60BC1">
        <w:rPr>
          <w:sz w:val="24"/>
          <w:szCs w:val="24"/>
        </w:rPr>
        <w:t xml:space="preserve">  2.</w:t>
      </w:r>
      <w:r w:rsidR="00AD68C8" w:rsidRPr="00D60BC1">
        <w:rPr>
          <w:sz w:val="24"/>
          <w:szCs w:val="24"/>
        </w:rPr>
        <w:t xml:space="preserve"> </w:t>
      </w:r>
      <w:r w:rsidR="006D0B65" w:rsidRPr="00D60BC1">
        <w:rPr>
          <w:sz w:val="24"/>
          <w:szCs w:val="24"/>
        </w:rPr>
        <w:t xml:space="preserve">Главе управы района </w:t>
      </w:r>
      <w:proofErr w:type="spellStart"/>
      <w:r w:rsidR="006D0B65" w:rsidRPr="00D60BC1">
        <w:rPr>
          <w:sz w:val="24"/>
          <w:szCs w:val="24"/>
        </w:rPr>
        <w:t>Чертаново</w:t>
      </w:r>
      <w:proofErr w:type="spellEnd"/>
      <w:r w:rsidR="006D0B65" w:rsidRPr="00D60BC1">
        <w:rPr>
          <w:sz w:val="24"/>
          <w:szCs w:val="24"/>
        </w:rPr>
        <w:t xml:space="preserve"> </w:t>
      </w:r>
      <w:proofErr w:type="gramStart"/>
      <w:r w:rsidR="006D0B65" w:rsidRPr="00D60BC1">
        <w:rPr>
          <w:sz w:val="24"/>
          <w:szCs w:val="24"/>
        </w:rPr>
        <w:t>Центральное</w:t>
      </w:r>
      <w:proofErr w:type="gramEnd"/>
      <w:r w:rsidR="006D0B65" w:rsidRPr="00D60BC1">
        <w:rPr>
          <w:sz w:val="24"/>
          <w:szCs w:val="24"/>
        </w:rPr>
        <w:t xml:space="preserve"> </w:t>
      </w:r>
      <w:r w:rsidR="002F04B8" w:rsidRPr="00D60BC1">
        <w:rPr>
          <w:sz w:val="24"/>
          <w:szCs w:val="24"/>
        </w:rPr>
        <w:t>города Москвы обеспеч</w:t>
      </w:r>
      <w:r w:rsidRPr="00D60BC1">
        <w:rPr>
          <w:sz w:val="24"/>
          <w:szCs w:val="24"/>
        </w:rPr>
        <w:t>ить реал</w:t>
      </w:r>
      <w:r w:rsidRPr="00D60BC1">
        <w:rPr>
          <w:sz w:val="24"/>
          <w:szCs w:val="24"/>
        </w:rPr>
        <w:t>и</w:t>
      </w:r>
      <w:r w:rsidRPr="00D60BC1">
        <w:rPr>
          <w:sz w:val="24"/>
          <w:szCs w:val="24"/>
        </w:rPr>
        <w:t>зацию</w:t>
      </w:r>
      <w:r w:rsidR="001F728A" w:rsidRPr="00D60BC1">
        <w:rPr>
          <w:sz w:val="24"/>
          <w:szCs w:val="24"/>
        </w:rPr>
        <w:t xml:space="preserve"> </w:t>
      </w:r>
      <w:r w:rsidR="00FD1763" w:rsidRPr="00D60BC1">
        <w:rPr>
          <w:sz w:val="24"/>
          <w:szCs w:val="24"/>
        </w:rPr>
        <w:t>П</w:t>
      </w:r>
      <w:r w:rsidR="0009513F" w:rsidRPr="00D60BC1">
        <w:rPr>
          <w:rStyle w:val="30"/>
          <w:sz w:val="24"/>
          <w:szCs w:val="24"/>
        </w:rPr>
        <w:t>лана дополнительных мероприятия по социально -</w:t>
      </w:r>
      <w:r w:rsidR="0009513F" w:rsidRPr="00D60BC1">
        <w:rPr>
          <w:sz w:val="24"/>
          <w:szCs w:val="24"/>
        </w:rPr>
        <w:t xml:space="preserve">   </w:t>
      </w:r>
      <w:r w:rsidR="0009513F" w:rsidRPr="00D60BC1">
        <w:rPr>
          <w:rStyle w:val="30"/>
          <w:sz w:val="24"/>
          <w:szCs w:val="24"/>
        </w:rPr>
        <w:t>экономическому развитию рай</w:t>
      </w:r>
      <w:r w:rsidR="005676E6" w:rsidRPr="00D60BC1">
        <w:rPr>
          <w:rStyle w:val="30"/>
          <w:sz w:val="24"/>
          <w:szCs w:val="24"/>
        </w:rPr>
        <w:t xml:space="preserve">она </w:t>
      </w:r>
      <w:proofErr w:type="spellStart"/>
      <w:r w:rsidR="001F728A" w:rsidRPr="00D60BC1">
        <w:rPr>
          <w:rStyle w:val="30"/>
          <w:sz w:val="24"/>
          <w:szCs w:val="24"/>
        </w:rPr>
        <w:t>Чертаново</w:t>
      </w:r>
      <w:proofErr w:type="spellEnd"/>
      <w:r w:rsidR="001F728A" w:rsidRPr="00D60BC1">
        <w:rPr>
          <w:rStyle w:val="30"/>
          <w:sz w:val="24"/>
          <w:szCs w:val="24"/>
        </w:rPr>
        <w:t xml:space="preserve"> Центральное</w:t>
      </w:r>
      <w:r w:rsidR="0009513F" w:rsidRPr="00D60BC1">
        <w:rPr>
          <w:rStyle w:val="30"/>
          <w:sz w:val="24"/>
          <w:szCs w:val="24"/>
        </w:rPr>
        <w:t xml:space="preserve"> города Москвы на 201</w:t>
      </w:r>
      <w:r w:rsidR="001F728A" w:rsidRPr="00D60BC1">
        <w:rPr>
          <w:rStyle w:val="30"/>
          <w:sz w:val="24"/>
          <w:szCs w:val="24"/>
        </w:rPr>
        <w:t>5</w:t>
      </w:r>
      <w:r w:rsidR="0009513F" w:rsidRPr="00D60BC1">
        <w:rPr>
          <w:sz w:val="24"/>
          <w:szCs w:val="24"/>
        </w:rPr>
        <w:t xml:space="preserve"> </w:t>
      </w:r>
      <w:r w:rsidR="00FB68F1" w:rsidRPr="00D60BC1">
        <w:rPr>
          <w:rStyle w:val="30"/>
          <w:sz w:val="24"/>
          <w:szCs w:val="24"/>
        </w:rPr>
        <w:t>год</w:t>
      </w:r>
      <w:r w:rsidR="0009513F" w:rsidRPr="00D60BC1">
        <w:rPr>
          <w:sz w:val="24"/>
          <w:szCs w:val="24"/>
        </w:rPr>
        <w:t>.</w:t>
      </w:r>
    </w:p>
    <w:p w:rsidR="002F04B8" w:rsidRPr="00D60BC1" w:rsidRDefault="002F04B8" w:rsidP="00775ED6">
      <w:pPr>
        <w:pStyle w:val="a3"/>
        <w:spacing w:line="276" w:lineRule="auto"/>
        <w:ind w:firstLine="700"/>
        <w:rPr>
          <w:sz w:val="24"/>
          <w:szCs w:val="24"/>
        </w:rPr>
      </w:pPr>
      <w:r w:rsidRPr="00D60BC1">
        <w:rPr>
          <w:sz w:val="24"/>
          <w:szCs w:val="24"/>
        </w:rPr>
        <w:t>3. Направить настояще</w:t>
      </w:r>
      <w:r w:rsidR="00AD68C8" w:rsidRPr="00D60BC1">
        <w:rPr>
          <w:sz w:val="24"/>
          <w:szCs w:val="24"/>
        </w:rPr>
        <w:t xml:space="preserve">е решение в управу района </w:t>
      </w:r>
      <w:proofErr w:type="spellStart"/>
      <w:r w:rsidR="00AD68C8" w:rsidRPr="00D60BC1">
        <w:rPr>
          <w:sz w:val="24"/>
          <w:szCs w:val="24"/>
        </w:rPr>
        <w:t>Чертаново</w:t>
      </w:r>
      <w:proofErr w:type="spellEnd"/>
      <w:r w:rsidR="00AD68C8" w:rsidRPr="00D60BC1">
        <w:rPr>
          <w:sz w:val="24"/>
          <w:szCs w:val="24"/>
        </w:rPr>
        <w:t xml:space="preserve"> Центральное </w:t>
      </w:r>
      <w:r w:rsidRPr="00D60BC1">
        <w:rPr>
          <w:sz w:val="24"/>
          <w:szCs w:val="24"/>
        </w:rPr>
        <w:t xml:space="preserve"> города Моск</w:t>
      </w:r>
      <w:r w:rsidR="00AD68C8" w:rsidRPr="00D60BC1">
        <w:rPr>
          <w:sz w:val="24"/>
          <w:szCs w:val="24"/>
        </w:rPr>
        <w:t xml:space="preserve">вы, в префектуру Южного </w:t>
      </w:r>
      <w:r w:rsidRPr="00D60BC1">
        <w:rPr>
          <w:sz w:val="24"/>
          <w:szCs w:val="24"/>
        </w:rPr>
        <w:t>административного округа города Москвы и Департамент территориальных органов исполнительной власти города Москвы.</w:t>
      </w:r>
    </w:p>
    <w:p w:rsidR="00631492" w:rsidRPr="00D60BC1" w:rsidRDefault="00631492" w:rsidP="00775ED6">
      <w:pPr>
        <w:pStyle w:val="31"/>
        <w:shd w:val="clear" w:color="auto" w:fill="auto"/>
        <w:tabs>
          <w:tab w:val="left" w:pos="1012"/>
          <w:tab w:val="left" w:leader="underscore" w:pos="7319"/>
        </w:tabs>
        <w:spacing w:before="0" w:line="276" w:lineRule="auto"/>
        <w:ind w:firstLine="360"/>
        <w:rPr>
          <w:sz w:val="24"/>
          <w:szCs w:val="24"/>
        </w:rPr>
      </w:pPr>
      <w:r w:rsidRPr="00D60BC1">
        <w:rPr>
          <w:sz w:val="24"/>
          <w:szCs w:val="24"/>
        </w:rPr>
        <w:t xml:space="preserve">     4.</w:t>
      </w:r>
      <w:r w:rsidR="002F04B8" w:rsidRPr="00D60BC1">
        <w:rPr>
          <w:sz w:val="24"/>
          <w:szCs w:val="24"/>
        </w:rPr>
        <w:t xml:space="preserve"> </w:t>
      </w:r>
      <w:r w:rsidRPr="00D60BC1">
        <w:rPr>
          <w:sz w:val="24"/>
          <w:szCs w:val="24"/>
        </w:rPr>
        <w:t xml:space="preserve">Опубликовать настоящее решение в  бюллетене «Московский муниципальный вестник» и разместить на официальном сайте </w:t>
      </w:r>
      <w:hyperlink r:id="rId6" w:history="1">
        <w:r w:rsidRPr="00D60BC1">
          <w:rPr>
            <w:rStyle w:val="a6"/>
            <w:sz w:val="24"/>
            <w:szCs w:val="24"/>
          </w:rPr>
          <w:t>http://chertanovocentr.ru/</w:t>
        </w:r>
      </w:hyperlink>
      <w:r w:rsidRPr="00D60BC1">
        <w:rPr>
          <w:sz w:val="24"/>
          <w:szCs w:val="24"/>
        </w:rPr>
        <w:t>.</w:t>
      </w:r>
    </w:p>
    <w:p w:rsidR="007A40BE" w:rsidRDefault="001F13A4" w:rsidP="00A9218E">
      <w:pPr>
        <w:ind w:firstLine="360"/>
        <w:jc w:val="both"/>
        <w:rPr>
          <w:b/>
        </w:rPr>
      </w:pPr>
      <w:r w:rsidRPr="00D60BC1">
        <w:t xml:space="preserve">     </w:t>
      </w:r>
      <w:r w:rsidR="00F21143" w:rsidRPr="00D60BC1">
        <w:t xml:space="preserve">5. Контроль за выполнением настоящего решения возложить на </w:t>
      </w:r>
      <w:r w:rsidR="00F21143" w:rsidRPr="00D60BC1">
        <w:rPr>
          <w:b/>
        </w:rPr>
        <w:t>заместителя Пре</w:t>
      </w:r>
      <w:r w:rsidR="00F21143" w:rsidRPr="00D60BC1">
        <w:rPr>
          <w:b/>
        </w:rPr>
        <w:t>д</w:t>
      </w:r>
      <w:r w:rsidR="00F21143" w:rsidRPr="00D60BC1">
        <w:rPr>
          <w:b/>
        </w:rPr>
        <w:t xml:space="preserve">седателя Совета депутатов муниципального округа </w:t>
      </w:r>
      <w:proofErr w:type="spellStart"/>
      <w:r w:rsidR="00F21143" w:rsidRPr="00D60BC1">
        <w:rPr>
          <w:b/>
        </w:rPr>
        <w:t>Чертаново</w:t>
      </w:r>
      <w:proofErr w:type="spellEnd"/>
      <w:r w:rsidR="00F21143" w:rsidRPr="00D60BC1">
        <w:rPr>
          <w:b/>
        </w:rPr>
        <w:t xml:space="preserve"> </w:t>
      </w:r>
      <w:proofErr w:type="gramStart"/>
      <w:r w:rsidR="00F21143" w:rsidRPr="00D60BC1">
        <w:rPr>
          <w:b/>
        </w:rPr>
        <w:t>Центральное</w:t>
      </w:r>
      <w:proofErr w:type="gramEnd"/>
      <w:r w:rsidR="00F21143" w:rsidRPr="00D60BC1">
        <w:rPr>
          <w:b/>
        </w:rPr>
        <w:t xml:space="preserve"> Бород</w:t>
      </w:r>
      <w:r w:rsidR="00F21143" w:rsidRPr="00D60BC1">
        <w:rPr>
          <w:b/>
        </w:rPr>
        <w:t>и</w:t>
      </w:r>
      <w:r w:rsidR="00F21143" w:rsidRPr="00D60BC1">
        <w:rPr>
          <w:b/>
        </w:rPr>
        <w:t>ну Л.Л.</w:t>
      </w:r>
    </w:p>
    <w:p w:rsidR="00D60BC1" w:rsidRPr="00D60BC1" w:rsidRDefault="00D60BC1" w:rsidP="00A9218E">
      <w:pPr>
        <w:ind w:firstLine="360"/>
        <w:jc w:val="both"/>
        <w:rPr>
          <w:b/>
        </w:rPr>
      </w:pPr>
    </w:p>
    <w:p w:rsidR="00F21143" w:rsidRPr="00D60BC1" w:rsidRDefault="00F21143" w:rsidP="00F21143">
      <w:pPr>
        <w:jc w:val="both"/>
        <w:rPr>
          <w:b/>
        </w:rPr>
      </w:pPr>
      <w:r w:rsidRPr="00D60BC1">
        <w:rPr>
          <w:b/>
        </w:rPr>
        <w:t xml:space="preserve">Заместитель Председателя </w:t>
      </w:r>
    </w:p>
    <w:p w:rsidR="00F21143" w:rsidRPr="00D60BC1" w:rsidRDefault="00F21143" w:rsidP="00F21143">
      <w:pPr>
        <w:jc w:val="both"/>
        <w:rPr>
          <w:b/>
        </w:rPr>
      </w:pPr>
      <w:r w:rsidRPr="00D60BC1">
        <w:rPr>
          <w:b/>
        </w:rPr>
        <w:t xml:space="preserve">Совета депутатов </w:t>
      </w:r>
    </w:p>
    <w:p w:rsidR="00F21143" w:rsidRPr="00D60BC1" w:rsidRDefault="00F21143" w:rsidP="00F21143">
      <w:pPr>
        <w:jc w:val="both"/>
        <w:rPr>
          <w:b/>
        </w:rPr>
      </w:pPr>
      <w:r w:rsidRPr="00D60BC1">
        <w:rPr>
          <w:b/>
        </w:rPr>
        <w:t xml:space="preserve">муниципального округа </w:t>
      </w:r>
    </w:p>
    <w:p w:rsidR="00F21143" w:rsidRPr="00D60BC1" w:rsidRDefault="00F21143" w:rsidP="00F21143">
      <w:pPr>
        <w:tabs>
          <w:tab w:val="left" w:pos="5848"/>
        </w:tabs>
        <w:jc w:val="both"/>
        <w:rPr>
          <w:b/>
        </w:rPr>
      </w:pPr>
      <w:proofErr w:type="spellStart"/>
      <w:r w:rsidRPr="00D60BC1">
        <w:rPr>
          <w:b/>
        </w:rPr>
        <w:t>Чертаново</w:t>
      </w:r>
      <w:proofErr w:type="spellEnd"/>
      <w:r w:rsidRPr="00D60BC1">
        <w:rPr>
          <w:b/>
        </w:rPr>
        <w:t xml:space="preserve"> </w:t>
      </w:r>
      <w:proofErr w:type="gramStart"/>
      <w:r w:rsidRPr="00D60BC1">
        <w:rPr>
          <w:b/>
        </w:rPr>
        <w:t>Центральное</w:t>
      </w:r>
      <w:proofErr w:type="gramEnd"/>
      <w:r w:rsidRPr="00D60BC1">
        <w:rPr>
          <w:b/>
        </w:rPr>
        <w:tab/>
        <w:t xml:space="preserve">                     Л.Л. Бородина</w:t>
      </w:r>
    </w:p>
    <w:p w:rsidR="00163999" w:rsidRPr="00D60BC1" w:rsidRDefault="00163999" w:rsidP="00F21143">
      <w:pPr>
        <w:pStyle w:val="a3"/>
        <w:spacing w:line="276" w:lineRule="auto"/>
        <w:rPr>
          <w:b/>
          <w:sz w:val="24"/>
          <w:szCs w:val="24"/>
        </w:rPr>
        <w:sectPr w:rsidR="00163999" w:rsidRPr="00D60BC1" w:rsidSect="00A9218E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p w:rsidR="00276816" w:rsidRPr="00595E7F" w:rsidRDefault="006F079E" w:rsidP="00276816">
      <w:pPr>
        <w:jc w:val="right"/>
        <w:rPr>
          <w:b/>
        </w:rPr>
      </w:pPr>
      <w:r w:rsidRPr="00D60BC1">
        <w:rPr>
          <w:b/>
        </w:rPr>
        <w:lastRenderedPageBreak/>
        <w:t>Приложение к решению Совета</w:t>
      </w:r>
      <w:r w:rsidRPr="00595E7F">
        <w:rPr>
          <w:b/>
        </w:rPr>
        <w:t xml:space="preserve"> депутатов</w:t>
      </w:r>
    </w:p>
    <w:p w:rsidR="00276816" w:rsidRPr="00595E7F" w:rsidRDefault="006F079E" w:rsidP="00276816">
      <w:pPr>
        <w:jc w:val="right"/>
        <w:rPr>
          <w:b/>
        </w:rPr>
      </w:pPr>
      <w:r w:rsidRPr="00595E7F">
        <w:rPr>
          <w:b/>
        </w:rPr>
        <w:t xml:space="preserve"> муниципального округа </w:t>
      </w:r>
      <w:proofErr w:type="spellStart"/>
      <w:r w:rsidRPr="00595E7F">
        <w:rPr>
          <w:b/>
        </w:rPr>
        <w:t>Чертаново</w:t>
      </w:r>
      <w:proofErr w:type="spellEnd"/>
      <w:r w:rsidRPr="00595E7F">
        <w:rPr>
          <w:b/>
        </w:rPr>
        <w:t xml:space="preserve"> </w:t>
      </w:r>
      <w:proofErr w:type="gramStart"/>
      <w:r w:rsidRPr="00595E7F">
        <w:rPr>
          <w:b/>
        </w:rPr>
        <w:t>Центральное</w:t>
      </w:r>
      <w:proofErr w:type="gramEnd"/>
    </w:p>
    <w:p w:rsidR="006F079E" w:rsidRDefault="00335159" w:rsidP="001B3A2B">
      <w:pPr>
        <w:jc w:val="right"/>
        <w:rPr>
          <w:b/>
        </w:rPr>
      </w:pPr>
      <w:r>
        <w:rPr>
          <w:b/>
        </w:rPr>
        <w:t xml:space="preserve"> от «20</w:t>
      </w:r>
      <w:r w:rsidR="00200920">
        <w:rPr>
          <w:b/>
        </w:rPr>
        <w:t>» ноября</w:t>
      </w:r>
      <w:r w:rsidR="006F079E" w:rsidRPr="00595E7F">
        <w:rPr>
          <w:b/>
        </w:rPr>
        <w:t xml:space="preserve"> </w:t>
      </w:r>
      <w:r w:rsidR="00096314">
        <w:rPr>
          <w:b/>
        </w:rPr>
        <w:t xml:space="preserve"> </w:t>
      </w:r>
      <w:r w:rsidR="006F079E" w:rsidRPr="00595E7F">
        <w:rPr>
          <w:b/>
        </w:rPr>
        <w:t>2014</w:t>
      </w:r>
      <w:r w:rsidR="00096314">
        <w:rPr>
          <w:b/>
        </w:rPr>
        <w:t xml:space="preserve"> </w:t>
      </w:r>
      <w:r w:rsidR="006F079E" w:rsidRPr="00595E7F">
        <w:rPr>
          <w:b/>
        </w:rPr>
        <w:t>года № 01-03-</w:t>
      </w:r>
      <w:r>
        <w:rPr>
          <w:b/>
        </w:rPr>
        <w:t>128</w:t>
      </w:r>
    </w:p>
    <w:p w:rsidR="00B22242" w:rsidRPr="00595E7F" w:rsidRDefault="00B22242" w:rsidP="001B3A2B">
      <w:pPr>
        <w:jc w:val="right"/>
        <w:rPr>
          <w:b/>
        </w:rPr>
      </w:pPr>
    </w:p>
    <w:p w:rsidR="005A53B2" w:rsidRDefault="007A40BE" w:rsidP="001B3A2B">
      <w:pPr>
        <w:jc w:val="center"/>
        <w:rPr>
          <w:b/>
        </w:rPr>
      </w:pPr>
      <w:r>
        <w:rPr>
          <w:b/>
        </w:rPr>
        <w:t xml:space="preserve">Мероприятия  </w:t>
      </w:r>
      <w:r w:rsidR="00276816" w:rsidRPr="00595E7F">
        <w:rPr>
          <w:b/>
        </w:rPr>
        <w:t xml:space="preserve"> по социально-экономическому развитию района</w:t>
      </w:r>
      <w:r w:rsidR="006C155F">
        <w:rPr>
          <w:b/>
        </w:rPr>
        <w:t xml:space="preserve"> </w:t>
      </w:r>
      <w:proofErr w:type="spellStart"/>
      <w:r w:rsidR="00276816" w:rsidRPr="00595E7F">
        <w:rPr>
          <w:b/>
        </w:rPr>
        <w:t>Чертаново</w:t>
      </w:r>
      <w:proofErr w:type="spellEnd"/>
      <w:r w:rsidR="00276816" w:rsidRPr="00595E7F">
        <w:rPr>
          <w:b/>
        </w:rPr>
        <w:t xml:space="preserve"> </w:t>
      </w:r>
      <w:proofErr w:type="gramStart"/>
      <w:r w:rsidR="00276816" w:rsidRPr="00595E7F">
        <w:rPr>
          <w:b/>
        </w:rPr>
        <w:t>Центральное</w:t>
      </w:r>
      <w:proofErr w:type="gramEnd"/>
      <w:r w:rsidR="00276816" w:rsidRPr="00595E7F">
        <w:rPr>
          <w:b/>
        </w:rPr>
        <w:t xml:space="preserve"> на 2015  год</w:t>
      </w:r>
    </w:p>
    <w:p w:rsidR="005A53B2" w:rsidRDefault="005A53B2" w:rsidP="006C155F">
      <w:pPr>
        <w:jc w:val="center"/>
        <w:rPr>
          <w:b/>
        </w:rPr>
      </w:pP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8"/>
        <w:gridCol w:w="1826"/>
        <w:gridCol w:w="513"/>
        <w:gridCol w:w="1656"/>
        <w:gridCol w:w="541"/>
        <w:gridCol w:w="593"/>
        <w:gridCol w:w="463"/>
        <w:gridCol w:w="488"/>
        <w:gridCol w:w="454"/>
        <w:gridCol w:w="494"/>
        <w:gridCol w:w="420"/>
        <w:gridCol w:w="663"/>
        <w:gridCol w:w="619"/>
        <w:gridCol w:w="770"/>
        <w:gridCol w:w="881"/>
        <w:gridCol w:w="478"/>
        <w:gridCol w:w="914"/>
        <w:gridCol w:w="130"/>
        <w:gridCol w:w="283"/>
        <w:gridCol w:w="567"/>
        <w:gridCol w:w="1139"/>
        <w:gridCol w:w="9"/>
        <w:gridCol w:w="1404"/>
      </w:tblGrid>
      <w:tr w:rsidR="00FE1BFF" w:rsidRPr="00FE1BFF" w:rsidTr="00EC796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791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АДРЕС                                                                                                     </w:t>
            </w:r>
            <w:proofErr w:type="gramStart"/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дворовой</w:t>
            </w:r>
            <w:proofErr w:type="gramEnd"/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терр</w:t>
            </w: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тории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Площадь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3B8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Основание для включения</w:t>
            </w:r>
          </w:p>
          <w:p w:rsidR="00FE1BFF" w:rsidRPr="00FE1BFF" w:rsidRDefault="00FE1BFF" w:rsidP="00C343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(указать ФИО </w:t>
            </w:r>
            <w:proofErr w:type="spellStart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заявителя,№</w:t>
            </w:r>
            <w:proofErr w:type="spellEnd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ращений, ко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тактные данные)</w:t>
            </w:r>
          </w:p>
        </w:tc>
        <w:tc>
          <w:tcPr>
            <w:tcW w:w="686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Затраты на работы капитального характера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Затраты на раб</w:t>
            </w: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 текущего х</w:t>
            </w: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рактера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961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Общая </w:t>
            </w:r>
          </w:p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сто</w:t>
            </w: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мость двора</w:t>
            </w:r>
          </w:p>
        </w:tc>
      </w:tr>
      <w:tr w:rsidR="00525791" w:rsidRPr="00FE1BFF" w:rsidTr="00EC796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F188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30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фальтоб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тонного п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крытия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30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Устро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ство п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крытий из бру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чатки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30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Устро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й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ство л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стничн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 схода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30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 МАФ                           (кол-во де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ских площ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док)                                                     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30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Устройство синтетическ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 покр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тия на детской пл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щадке с ус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ройством 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нования и у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тановкой сад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вого бортов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 камня и огр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ждения                                                             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883" w:rsidRPr="00FE1BFF" w:rsidRDefault="008F1883" w:rsidP="0030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1883" w:rsidRPr="00FE1BFF" w:rsidRDefault="008F1883" w:rsidP="0030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затр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 на раб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 кап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тал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ь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ного характ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ра: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F1883" w:rsidRPr="00FE1BFF" w:rsidRDefault="008F1883" w:rsidP="0030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1883" w:rsidRPr="00FE1BFF" w:rsidRDefault="008F1883" w:rsidP="00525791">
            <w:pPr>
              <w:autoSpaceDE w:val="0"/>
              <w:autoSpaceDN w:val="0"/>
              <w:adjustRightInd w:val="0"/>
              <w:ind w:left="-303" w:firstLine="14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1883" w:rsidRDefault="008F1883" w:rsidP="00D772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  <w:p w:rsidR="008F1883" w:rsidRDefault="008F1883" w:rsidP="00D772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затраты </w:t>
            </w:r>
            <w:proofErr w:type="gramStart"/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F1883" w:rsidRDefault="008F1883" w:rsidP="00D772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работы</w:t>
            </w:r>
          </w:p>
          <w:p w:rsidR="008F1883" w:rsidRDefault="008F1883" w:rsidP="00D772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текущего </w:t>
            </w:r>
          </w:p>
          <w:p w:rsidR="008F1883" w:rsidRPr="00FE1BFF" w:rsidRDefault="008F1883" w:rsidP="00D772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характ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FE1B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ра: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1883" w:rsidRDefault="008F1883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F1883" w:rsidRDefault="008F1883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F1883" w:rsidRDefault="008F1883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F1883" w:rsidRDefault="008F1883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F1883" w:rsidRPr="00FE1BFF" w:rsidRDefault="008F1883" w:rsidP="008F18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5791" w:rsidRPr="00FE1BFF" w:rsidTr="00EC796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B43" w:rsidRPr="00FE1BFF" w:rsidRDefault="003E66DE" w:rsidP="00C97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тыс.кв</w:t>
            </w:r>
            <w:proofErr w:type="gramStart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FE1B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FE1BF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C97B4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Днепр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ская д. 9/22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Дацюк</w:t>
            </w:r>
            <w:proofErr w:type="spellEnd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Л. Портал №4831802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486,74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160,50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357,01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843,75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843,75</w:t>
            </w:r>
          </w:p>
        </w:tc>
      </w:tr>
      <w:tr w:rsidR="00C97B4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Днепр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ская д. 19, к. 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Кудря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цев М.В. Портал №5144095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314,35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215,29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529,64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529,64</w:t>
            </w:r>
          </w:p>
        </w:tc>
      </w:tr>
      <w:tr w:rsidR="00525791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Днепр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ская д. 29 к. 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15,46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Лебедева И.В. Портал №5067756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1 893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1 139,46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231,17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529,00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1 899,63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1 899,63</w:t>
            </w:r>
          </w:p>
        </w:tc>
      </w:tr>
      <w:tr w:rsidR="00525791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К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градская д. 17, к.1,2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17,95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Митр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фанов П.С.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ремонт подпо</w:t>
            </w:r>
            <w:r w:rsidRPr="00FE1BF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</w:t>
            </w:r>
            <w:r w:rsidRPr="00FE1BF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ной сте</w:t>
            </w:r>
            <w:r w:rsidRPr="00FE1BF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</w:t>
            </w:r>
            <w:r w:rsidRPr="00FE1BF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498,46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498,46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498,46</w:t>
            </w:r>
          </w:p>
        </w:tc>
      </w:tr>
      <w:tr w:rsidR="00C97B4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К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градская д. 18, к. 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12,72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Фомина В. По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тал №4948067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64,00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204,23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147,97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272,80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409,66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761,86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761,86</w:t>
            </w:r>
          </w:p>
        </w:tc>
      </w:tr>
      <w:tr w:rsidR="00C97B4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К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градская д. 32, к. 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19,47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Марк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лова Е. портал №4820450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367,72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581,50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964,73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1 332,45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334,25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334,25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1 666,70</w:t>
            </w:r>
          </w:p>
        </w:tc>
      </w:tr>
      <w:tr w:rsidR="00C97B4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Кра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ного Маяка д. 4, к. 2,3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23,92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Халин Н. Портал № 4838211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125,40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470,35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352,19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412,72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663,34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1 485,88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1 485,88</w:t>
            </w:r>
          </w:p>
        </w:tc>
      </w:tr>
      <w:tr w:rsidR="00C97B4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тано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ская</w:t>
            </w:r>
            <w:proofErr w:type="spellEnd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д. 38, к. 1,2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11,67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Тимо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польский</w:t>
            </w:r>
            <w:proofErr w:type="spellEnd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В. По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тал №4836672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164,90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164,90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164,90</w:t>
            </w:r>
          </w:p>
        </w:tc>
      </w:tr>
      <w:tr w:rsidR="00C97B4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тано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ская</w:t>
            </w:r>
            <w:proofErr w:type="spellEnd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д. 39, к. 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15,65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Деева М.В. Портал №5111623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825,89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337,94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1 163,83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1 163,83</w:t>
            </w:r>
          </w:p>
        </w:tc>
      </w:tr>
      <w:tr w:rsidR="00C97B4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тано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ская</w:t>
            </w:r>
            <w:proofErr w:type="spellEnd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д. 39, к. 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11,37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обращ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ние ЖСК РЕПО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194,70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194,70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194,70</w:t>
            </w:r>
          </w:p>
        </w:tc>
      </w:tr>
      <w:tr w:rsidR="00C97B43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тано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ская</w:t>
            </w:r>
            <w:proofErr w:type="spellEnd"/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д. 41, к. 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4,95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Демче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 В. Портал №5005136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289,5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613,85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613,85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97B43" w:rsidRPr="00FE1BFF" w:rsidRDefault="00C97B43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613,85</w:t>
            </w:r>
          </w:p>
        </w:tc>
      </w:tr>
      <w:tr w:rsidR="00525791" w:rsidRPr="00FE1BFF" w:rsidTr="00EC796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по району: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152,2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1 893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1 139,46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189,40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674,58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164,90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2 726,03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2 564,02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4 285,52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498,46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9 488,95</w:t>
            </w:r>
          </w:p>
        </w:tc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1BFF" w:rsidRPr="00FE1BFF" w:rsidRDefault="00FE1BFF" w:rsidP="00FE1B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1B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9 823,20</w:t>
            </w:r>
          </w:p>
        </w:tc>
      </w:tr>
    </w:tbl>
    <w:p w:rsidR="006F079E" w:rsidRPr="00595E7F" w:rsidRDefault="006F079E">
      <w:pPr>
        <w:sectPr w:rsidR="006F079E" w:rsidRPr="00595E7F" w:rsidSect="006C155F">
          <w:pgSz w:w="16838" w:h="11906" w:orient="landscape"/>
          <w:pgMar w:top="426" w:right="992" w:bottom="142" w:left="1134" w:header="709" w:footer="709" w:gutter="0"/>
          <w:cols w:space="708"/>
          <w:docGrid w:linePitch="360"/>
        </w:sectPr>
      </w:pPr>
    </w:p>
    <w:p w:rsidR="000512DF" w:rsidRDefault="000512DF" w:rsidP="00FE1BFF"/>
    <w:sectPr w:rsidR="000512DF" w:rsidSect="00FE382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51769"/>
    <w:multiLevelType w:val="hybridMultilevel"/>
    <w:tmpl w:val="7446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3">
    <w:nsid w:val="34DF1F34"/>
    <w:multiLevelType w:val="hybridMultilevel"/>
    <w:tmpl w:val="4F62C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6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F04B8"/>
    <w:rsid w:val="000006D5"/>
    <w:rsid w:val="000153EC"/>
    <w:rsid w:val="00041934"/>
    <w:rsid w:val="000512DF"/>
    <w:rsid w:val="00052160"/>
    <w:rsid w:val="00063AFE"/>
    <w:rsid w:val="0007104D"/>
    <w:rsid w:val="00077FE6"/>
    <w:rsid w:val="00085461"/>
    <w:rsid w:val="0009513F"/>
    <w:rsid w:val="00096314"/>
    <w:rsid w:val="000A69EC"/>
    <w:rsid w:val="000B29E5"/>
    <w:rsid w:val="000C2480"/>
    <w:rsid w:val="000C2E8B"/>
    <w:rsid w:val="000C30A2"/>
    <w:rsid w:val="000E2663"/>
    <w:rsid w:val="000F578E"/>
    <w:rsid w:val="000F7AD1"/>
    <w:rsid w:val="001127F0"/>
    <w:rsid w:val="00163999"/>
    <w:rsid w:val="00167CDE"/>
    <w:rsid w:val="0019233D"/>
    <w:rsid w:val="0019768A"/>
    <w:rsid w:val="001A224D"/>
    <w:rsid w:val="001A338E"/>
    <w:rsid w:val="001B3A2B"/>
    <w:rsid w:val="001F13A4"/>
    <w:rsid w:val="001F728A"/>
    <w:rsid w:val="00200920"/>
    <w:rsid w:val="00215C85"/>
    <w:rsid w:val="002176D0"/>
    <w:rsid w:val="002378A9"/>
    <w:rsid w:val="00245E95"/>
    <w:rsid w:val="0027470D"/>
    <w:rsid w:val="00276816"/>
    <w:rsid w:val="00283DF2"/>
    <w:rsid w:val="002A5A1A"/>
    <w:rsid w:val="002E1873"/>
    <w:rsid w:val="002F04B8"/>
    <w:rsid w:val="00306A8A"/>
    <w:rsid w:val="0030735E"/>
    <w:rsid w:val="00320952"/>
    <w:rsid w:val="00335159"/>
    <w:rsid w:val="00361E4E"/>
    <w:rsid w:val="00364904"/>
    <w:rsid w:val="00371253"/>
    <w:rsid w:val="003A3CE0"/>
    <w:rsid w:val="003C3328"/>
    <w:rsid w:val="003C6AF5"/>
    <w:rsid w:val="003E66DE"/>
    <w:rsid w:val="003F7226"/>
    <w:rsid w:val="00420964"/>
    <w:rsid w:val="004366E5"/>
    <w:rsid w:val="00436AEA"/>
    <w:rsid w:val="0044744F"/>
    <w:rsid w:val="00465169"/>
    <w:rsid w:val="004755A0"/>
    <w:rsid w:val="00491A10"/>
    <w:rsid w:val="004A7B35"/>
    <w:rsid w:val="004B7013"/>
    <w:rsid w:val="004E6E1B"/>
    <w:rsid w:val="00525791"/>
    <w:rsid w:val="00560F49"/>
    <w:rsid w:val="00566377"/>
    <w:rsid w:val="005676E6"/>
    <w:rsid w:val="00592093"/>
    <w:rsid w:val="00595E7F"/>
    <w:rsid w:val="005A53B2"/>
    <w:rsid w:val="0060614A"/>
    <w:rsid w:val="00627847"/>
    <w:rsid w:val="00631492"/>
    <w:rsid w:val="00645CAA"/>
    <w:rsid w:val="0066288E"/>
    <w:rsid w:val="006756A9"/>
    <w:rsid w:val="00686CEE"/>
    <w:rsid w:val="006A61EB"/>
    <w:rsid w:val="006A74A1"/>
    <w:rsid w:val="006B5F05"/>
    <w:rsid w:val="006C155F"/>
    <w:rsid w:val="006C2B6B"/>
    <w:rsid w:val="006C3A6C"/>
    <w:rsid w:val="006C4204"/>
    <w:rsid w:val="006C6066"/>
    <w:rsid w:val="006D0B65"/>
    <w:rsid w:val="006E310A"/>
    <w:rsid w:val="006F079E"/>
    <w:rsid w:val="00704C28"/>
    <w:rsid w:val="00706666"/>
    <w:rsid w:val="00713209"/>
    <w:rsid w:val="00722A0C"/>
    <w:rsid w:val="00730851"/>
    <w:rsid w:val="007345E6"/>
    <w:rsid w:val="00747D66"/>
    <w:rsid w:val="00765EDA"/>
    <w:rsid w:val="00775ED6"/>
    <w:rsid w:val="007A40BE"/>
    <w:rsid w:val="0081788D"/>
    <w:rsid w:val="00827576"/>
    <w:rsid w:val="008358E3"/>
    <w:rsid w:val="0084617E"/>
    <w:rsid w:val="00855139"/>
    <w:rsid w:val="008A5951"/>
    <w:rsid w:val="008C4F3F"/>
    <w:rsid w:val="008F16BC"/>
    <w:rsid w:val="008F1883"/>
    <w:rsid w:val="008F3997"/>
    <w:rsid w:val="00965410"/>
    <w:rsid w:val="00983053"/>
    <w:rsid w:val="00994D9C"/>
    <w:rsid w:val="009B5167"/>
    <w:rsid w:val="009C7D0C"/>
    <w:rsid w:val="009F6A2E"/>
    <w:rsid w:val="00A37188"/>
    <w:rsid w:val="00A61DDF"/>
    <w:rsid w:val="00A737C7"/>
    <w:rsid w:val="00A80A08"/>
    <w:rsid w:val="00A84449"/>
    <w:rsid w:val="00A9218E"/>
    <w:rsid w:val="00AA19C7"/>
    <w:rsid w:val="00AC3024"/>
    <w:rsid w:val="00AD68C8"/>
    <w:rsid w:val="00AE1818"/>
    <w:rsid w:val="00B22242"/>
    <w:rsid w:val="00B30188"/>
    <w:rsid w:val="00B40CD1"/>
    <w:rsid w:val="00B44288"/>
    <w:rsid w:val="00B618EC"/>
    <w:rsid w:val="00B876EF"/>
    <w:rsid w:val="00B9676F"/>
    <w:rsid w:val="00BC53E1"/>
    <w:rsid w:val="00BE2F66"/>
    <w:rsid w:val="00C241A8"/>
    <w:rsid w:val="00C343B8"/>
    <w:rsid w:val="00C37857"/>
    <w:rsid w:val="00C874CD"/>
    <w:rsid w:val="00C874CF"/>
    <w:rsid w:val="00C97B43"/>
    <w:rsid w:val="00CA32CA"/>
    <w:rsid w:val="00CB3B0C"/>
    <w:rsid w:val="00CC69C6"/>
    <w:rsid w:val="00CD0600"/>
    <w:rsid w:val="00D057F7"/>
    <w:rsid w:val="00D13426"/>
    <w:rsid w:val="00D14C72"/>
    <w:rsid w:val="00D3139B"/>
    <w:rsid w:val="00D60BC1"/>
    <w:rsid w:val="00D77225"/>
    <w:rsid w:val="00D83BA5"/>
    <w:rsid w:val="00DC3099"/>
    <w:rsid w:val="00DC3E9F"/>
    <w:rsid w:val="00DC7A09"/>
    <w:rsid w:val="00DF4F4C"/>
    <w:rsid w:val="00E13D8A"/>
    <w:rsid w:val="00E5512C"/>
    <w:rsid w:val="00E86324"/>
    <w:rsid w:val="00EA1648"/>
    <w:rsid w:val="00EA2CE0"/>
    <w:rsid w:val="00EC0B18"/>
    <w:rsid w:val="00EC7961"/>
    <w:rsid w:val="00ED7A8F"/>
    <w:rsid w:val="00EE01F1"/>
    <w:rsid w:val="00F21143"/>
    <w:rsid w:val="00F547BE"/>
    <w:rsid w:val="00FB005B"/>
    <w:rsid w:val="00FB68F1"/>
    <w:rsid w:val="00FD1763"/>
    <w:rsid w:val="00FE1BFF"/>
    <w:rsid w:val="00FE3827"/>
    <w:rsid w:val="00F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314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1492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631492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8F3997"/>
  </w:style>
  <w:style w:type="character" w:customStyle="1" w:styleId="33">
    <w:name w:val="Основной текст (3)3"/>
    <w:basedOn w:val="3"/>
    <w:uiPriority w:val="99"/>
    <w:rsid w:val="008F3997"/>
    <w:rPr>
      <w:noProof/>
    </w:rPr>
  </w:style>
  <w:style w:type="character" w:customStyle="1" w:styleId="32">
    <w:name w:val="Основной текст (3)2"/>
    <w:basedOn w:val="3"/>
    <w:uiPriority w:val="99"/>
    <w:rsid w:val="008F3997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47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95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951"/>
    <w:pPr>
      <w:shd w:val="clear" w:color="auto" w:fill="FFFFFF"/>
      <w:spacing w:after="180" w:line="322" w:lineRule="exact"/>
    </w:pPr>
    <w:rPr>
      <w:rFonts w:eastAsiaTheme="minorHAnsi"/>
      <w:b/>
      <w:bCs/>
      <w:sz w:val="27"/>
      <w:szCs w:val="27"/>
      <w:lang w:eastAsia="en-US"/>
    </w:rPr>
  </w:style>
  <w:style w:type="character" w:styleId="a9">
    <w:name w:val="FollowedHyperlink"/>
    <w:basedOn w:val="a0"/>
    <w:uiPriority w:val="99"/>
    <w:semiHidden/>
    <w:unhideWhenUsed/>
    <w:rsid w:val="004366E5"/>
    <w:rPr>
      <w:color w:val="800080"/>
      <w:u w:val="single"/>
    </w:rPr>
  </w:style>
  <w:style w:type="paragraph" w:customStyle="1" w:styleId="font5">
    <w:name w:val="font5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366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66E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66E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366E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366E5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4366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9">
    <w:name w:val="xl7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4">
    <w:name w:val="xl8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5">
    <w:name w:val="xl8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96">
    <w:name w:val="xl96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4366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366E5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4">
    <w:name w:val="xl10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7">
    <w:name w:val="xl10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8">
    <w:name w:val="xl10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0">
    <w:name w:val="xl110"/>
    <w:basedOn w:val="a"/>
    <w:rsid w:val="004366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11">
    <w:name w:val="xl111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4366E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4">
    <w:name w:val="xl114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5">
    <w:name w:val="xl115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6">
    <w:name w:val="xl116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7">
    <w:name w:val="xl117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8">
    <w:name w:val="xl118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9">
    <w:name w:val="xl119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0">
    <w:name w:val="xl120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1">
    <w:name w:val="xl121"/>
    <w:basedOn w:val="a"/>
    <w:rsid w:val="004366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2">
    <w:name w:val="xl122"/>
    <w:basedOn w:val="a"/>
    <w:rsid w:val="004366E5"/>
    <w:pPr>
      <w:pBdr>
        <w:bottom w:val="single" w:sz="8" w:space="0" w:color="auto"/>
      </w:pBdr>
      <w:spacing w:before="100" w:beforeAutospacing="1" w:after="100" w:afterAutospacing="1"/>
    </w:pPr>
    <w:rPr>
      <w:sz w:val="48"/>
      <w:szCs w:val="48"/>
    </w:rPr>
  </w:style>
  <w:style w:type="paragraph" w:customStyle="1" w:styleId="xl123">
    <w:name w:val="xl123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5">
    <w:name w:val="xl125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6">
    <w:name w:val="xl126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7">
    <w:name w:val="xl127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8">
    <w:name w:val="xl128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9">
    <w:name w:val="xl129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0">
    <w:name w:val="xl130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1">
    <w:name w:val="xl131"/>
    <w:basedOn w:val="a"/>
    <w:rsid w:val="004366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2">
    <w:name w:val="xl132"/>
    <w:basedOn w:val="a"/>
    <w:rsid w:val="004366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3">
    <w:name w:val="xl133"/>
    <w:basedOn w:val="a"/>
    <w:rsid w:val="00436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4">
    <w:name w:val="xl13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366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6">
    <w:name w:val="xl136"/>
    <w:basedOn w:val="a"/>
    <w:rsid w:val="004366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4366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9">
    <w:name w:val="xl139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2">
    <w:name w:val="xl142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3">
    <w:name w:val="xl14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4">
    <w:name w:val="xl14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5">
    <w:name w:val="xl145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6">
    <w:name w:val="xl146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7">
    <w:name w:val="xl147"/>
    <w:basedOn w:val="a"/>
    <w:rsid w:val="004366E5"/>
    <w:pPr>
      <w:spacing w:before="100" w:beforeAutospacing="1" w:after="100" w:afterAutospacing="1"/>
    </w:pPr>
    <w:rPr>
      <w:sz w:val="48"/>
      <w:szCs w:val="48"/>
    </w:rPr>
  </w:style>
  <w:style w:type="paragraph" w:customStyle="1" w:styleId="xl148">
    <w:name w:val="xl148"/>
    <w:basedOn w:val="a"/>
    <w:rsid w:val="004366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4366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0">
    <w:name w:val="xl150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51">
    <w:name w:val="xl151"/>
    <w:basedOn w:val="a"/>
    <w:rsid w:val="004366E5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52">
    <w:name w:val="xl152"/>
    <w:basedOn w:val="a"/>
    <w:rsid w:val="004366E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styleId="aa">
    <w:name w:val="List Paragraph"/>
    <w:basedOn w:val="a"/>
    <w:uiPriority w:val="34"/>
    <w:qFormat/>
    <w:rsid w:val="00F211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37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217BF1-D3D5-46E4-A941-A345FF6D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150</cp:revision>
  <cp:lastPrinted>2014-11-24T07:00:00Z</cp:lastPrinted>
  <dcterms:created xsi:type="dcterms:W3CDTF">2013-08-13T06:19:00Z</dcterms:created>
  <dcterms:modified xsi:type="dcterms:W3CDTF">2015-02-13T06:31:00Z</dcterms:modified>
</cp:coreProperties>
</file>