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F" w:rsidRPr="00F10361" w:rsidRDefault="00D148BF" w:rsidP="00D14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48BF" w:rsidRPr="00F10361" w:rsidRDefault="00D148BF" w:rsidP="00D14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1">
        <w:rPr>
          <w:rFonts w:ascii="Times New Roman" w:hAnsi="Times New Roman" w:cs="Times New Roman"/>
          <w:b/>
          <w:sz w:val="28"/>
          <w:szCs w:val="28"/>
        </w:rPr>
        <w:t xml:space="preserve">о работе Государственного бюджетного учреждении здравоохранения </w:t>
      </w:r>
    </w:p>
    <w:p w:rsidR="00D148BF" w:rsidRPr="00F10361" w:rsidRDefault="00D148BF" w:rsidP="00D14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1">
        <w:rPr>
          <w:rFonts w:ascii="Times New Roman" w:hAnsi="Times New Roman" w:cs="Times New Roman"/>
          <w:b/>
          <w:sz w:val="28"/>
          <w:szCs w:val="28"/>
        </w:rPr>
        <w:t>города Москвы «</w:t>
      </w:r>
      <w:proofErr w:type="gramStart"/>
      <w:r w:rsidRPr="00F10361">
        <w:rPr>
          <w:rFonts w:ascii="Times New Roman" w:hAnsi="Times New Roman" w:cs="Times New Roman"/>
          <w:b/>
          <w:sz w:val="28"/>
          <w:szCs w:val="28"/>
        </w:rPr>
        <w:t>Детская  городская</w:t>
      </w:r>
      <w:proofErr w:type="gramEnd"/>
      <w:r w:rsidRPr="00F10361">
        <w:rPr>
          <w:rFonts w:ascii="Times New Roman" w:hAnsi="Times New Roman" w:cs="Times New Roman"/>
          <w:b/>
          <w:sz w:val="28"/>
          <w:szCs w:val="28"/>
        </w:rPr>
        <w:t xml:space="preserve"> поликлиника № 129 </w:t>
      </w:r>
    </w:p>
    <w:p w:rsidR="00D148BF" w:rsidRPr="00F10361" w:rsidRDefault="00D148BF" w:rsidP="00D14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1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Москвы»</w:t>
      </w:r>
    </w:p>
    <w:p w:rsidR="00D148BF" w:rsidRPr="00F10361" w:rsidRDefault="00D148BF" w:rsidP="00D14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61">
        <w:rPr>
          <w:rFonts w:ascii="Times New Roman" w:hAnsi="Times New Roman" w:cs="Times New Roman"/>
          <w:b/>
          <w:sz w:val="28"/>
          <w:szCs w:val="28"/>
        </w:rPr>
        <w:t>за 20</w:t>
      </w:r>
      <w:r w:rsidR="0002309B">
        <w:rPr>
          <w:rFonts w:ascii="Times New Roman" w:hAnsi="Times New Roman" w:cs="Times New Roman"/>
          <w:b/>
          <w:sz w:val="28"/>
          <w:szCs w:val="28"/>
        </w:rPr>
        <w:t>2</w:t>
      </w:r>
      <w:r w:rsidR="00EC2A75">
        <w:rPr>
          <w:rFonts w:ascii="Times New Roman" w:hAnsi="Times New Roman" w:cs="Times New Roman"/>
          <w:b/>
          <w:sz w:val="28"/>
          <w:szCs w:val="28"/>
        </w:rPr>
        <w:t>1</w:t>
      </w:r>
      <w:r w:rsidRPr="00F103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148BF" w:rsidRPr="00F10361" w:rsidRDefault="00D148BF" w:rsidP="00D14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BF" w:rsidRPr="00F10361" w:rsidRDefault="00D148BF" w:rsidP="00F85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города Москвы «Детская городская поликлиника № 129 Департамента здравоохранения города Москвы» рассчитана на оказание первичной медико-санитарной и специализированной медицинской помощи детскому населению от 0 до 18 лет. Территория обслуживания амбулаторного центра охватывает следующие районы Южного административного округа города Москвы: Чертаново Центральное, Северное Чертаново и Нагорный. Мощность поликлиники составляет 1250 посещений в смену. В состав амбулаторного центра входят:</w:t>
      </w:r>
      <w:r w:rsidR="006C04E1">
        <w:rPr>
          <w:rFonts w:ascii="Times New Roman" w:hAnsi="Times New Roman" w:cs="Times New Roman"/>
          <w:sz w:val="28"/>
          <w:szCs w:val="28"/>
        </w:rPr>
        <w:t xml:space="preserve"> Филиал № 1 (ул. Ялтинская 1, к.2); </w:t>
      </w:r>
      <w:r w:rsidRPr="00F10361">
        <w:rPr>
          <w:rFonts w:ascii="Times New Roman" w:hAnsi="Times New Roman" w:cs="Times New Roman"/>
          <w:sz w:val="28"/>
          <w:szCs w:val="28"/>
        </w:rPr>
        <w:t>Филиал № 2</w:t>
      </w:r>
      <w:r w:rsidR="006C04E1">
        <w:rPr>
          <w:rFonts w:ascii="Times New Roman" w:hAnsi="Times New Roman" w:cs="Times New Roman"/>
          <w:sz w:val="28"/>
          <w:szCs w:val="28"/>
        </w:rPr>
        <w:t xml:space="preserve"> (ул. Чертановская, 14А)</w:t>
      </w:r>
      <w:r w:rsidRPr="00F10361">
        <w:rPr>
          <w:rFonts w:ascii="Times New Roman" w:hAnsi="Times New Roman" w:cs="Times New Roman"/>
          <w:sz w:val="28"/>
          <w:szCs w:val="28"/>
        </w:rPr>
        <w:t>.</w:t>
      </w:r>
    </w:p>
    <w:p w:rsidR="00D148BF" w:rsidRPr="00F10361" w:rsidRDefault="00D148BF" w:rsidP="00F85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В поликлинике имеются следующие структурные подразделения: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4 педиатрических отделения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251FB6" w:rsidRPr="00F10361">
        <w:rPr>
          <w:rFonts w:ascii="Times New Roman" w:hAnsi="Times New Roman" w:cs="Times New Roman"/>
          <w:sz w:val="28"/>
          <w:szCs w:val="28"/>
        </w:rPr>
        <w:t>организации медицинской помощи несовершеннолетним в  образовательных организациях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травматологический пункт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дневной стационар (на 20 коек)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клинико-диагностическое отделение 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отделение лучевой диагностики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251FB6" w:rsidRPr="00F10361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D148BF" w:rsidRPr="00F10361" w:rsidRDefault="00D148BF" w:rsidP="00F8509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>отделение платных услуг</w:t>
      </w:r>
    </w:p>
    <w:p w:rsidR="00D148BF" w:rsidRPr="00351F07" w:rsidRDefault="00D148BF" w:rsidP="00F8509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>На 01.01.20</w:t>
      </w:r>
      <w:r w:rsidR="008925DA" w:rsidRPr="00351F07">
        <w:rPr>
          <w:rFonts w:ascii="Times New Roman" w:hAnsi="Times New Roman" w:cs="Times New Roman"/>
          <w:sz w:val="28"/>
          <w:szCs w:val="28"/>
        </w:rPr>
        <w:t>2</w:t>
      </w:r>
      <w:r w:rsidR="00EC2A75">
        <w:rPr>
          <w:rFonts w:ascii="Times New Roman" w:hAnsi="Times New Roman" w:cs="Times New Roman"/>
          <w:sz w:val="28"/>
          <w:szCs w:val="28"/>
        </w:rPr>
        <w:t>2</w:t>
      </w:r>
      <w:r w:rsidRPr="00351F07">
        <w:rPr>
          <w:rFonts w:ascii="Times New Roman" w:hAnsi="Times New Roman" w:cs="Times New Roman"/>
          <w:sz w:val="28"/>
          <w:szCs w:val="28"/>
        </w:rPr>
        <w:t xml:space="preserve"> г. поликлиника обслуживает </w:t>
      </w:r>
      <w:proofErr w:type="gramStart"/>
      <w:r w:rsidRPr="00351F07">
        <w:rPr>
          <w:rFonts w:ascii="Times New Roman" w:hAnsi="Times New Roman" w:cs="Times New Roman"/>
          <w:sz w:val="28"/>
          <w:szCs w:val="28"/>
        </w:rPr>
        <w:t>3</w:t>
      </w:r>
      <w:r w:rsidR="00B53562">
        <w:rPr>
          <w:rFonts w:ascii="Times New Roman" w:hAnsi="Times New Roman" w:cs="Times New Roman"/>
          <w:sz w:val="28"/>
          <w:szCs w:val="28"/>
        </w:rPr>
        <w:t>8</w:t>
      </w:r>
      <w:r w:rsidR="00EC2A75">
        <w:rPr>
          <w:rFonts w:ascii="Times New Roman" w:hAnsi="Times New Roman" w:cs="Times New Roman"/>
          <w:sz w:val="28"/>
          <w:szCs w:val="28"/>
        </w:rPr>
        <w:t>83</w:t>
      </w:r>
      <w:r w:rsidR="00B53562">
        <w:rPr>
          <w:rFonts w:ascii="Times New Roman" w:hAnsi="Times New Roman" w:cs="Times New Roman"/>
          <w:sz w:val="28"/>
          <w:szCs w:val="28"/>
        </w:rPr>
        <w:t>4</w:t>
      </w:r>
      <w:r w:rsidRPr="00351F07">
        <w:rPr>
          <w:rFonts w:ascii="Times New Roman" w:hAnsi="Times New Roman" w:cs="Times New Roman"/>
          <w:sz w:val="28"/>
          <w:szCs w:val="28"/>
        </w:rPr>
        <w:t xml:space="preserve">  </w:t>
      </w:r>
      <w:r w:rsidR="00B53562">
        <w:rPr>
          <w:rFonts w:ascii="Times New Roman" w:hAnsi="Times New Roman" w:cs="Times New Roman"/>
          <w:sz w:val="28"/>
          <w:szCs w:val="28"/>
        </w:rPr>
        <w:t>чел.</w:t>
      </w:r>
      <w:proofErr w:type="gramEnd"/>
      <w:r w:rsidR="00B53562">
        <w:rPr>
          <w:rFonts w:ascii="Times New Roman" w:hAnsi="Times New Roman" w:cs="Times New Roman"/>
          <w:sz w:val="28"/>
          <w:szCs w:val="28"/>
        </w:rPr>
        <w:t xml:space="preserve"> </w:t>
      </w:r>
      <w:r w:rsidRPr="00351F07">
        <w:rPr>
          <w:rFonts w:ascii="Times New Roman" w:hAnsi="Times New Roman" w:cs="Times New Roman"/>
          <w:sz w:val="28"/>
          <w:szCs w:val="28"/>
        </w:rPr>
        <w:t>детского населения.</w:t>
      </w:r>
    </w:p>
    <w:p w:rsidR="00D148BF" w:rsidRPr="00351F07" w:rsidRDefault="00D148BF" w:rsidP="00F85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D148BF" w:rsidRPr="00351F07" w:rsidRDefault="00D148BF" w:rsidP="00F8509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 xml:space="preserve">Неорганизованное население </w:t>
      </w:r>
      <w:r w:rsidR="00EC2A75">
        <w:rPr>
          <w:rFonts w:ascii="Times New Roman" w:hAnsi="Times New Roman" w:cs="Times New Roman"/>
          <w:sz w:val="28"/>
          <w:szCs w:val="28"/>
        </w:rPr>
        <w:t>5501</w:t>
      </w:r>
    </w:p>
    <w:p w:rsidR="00D148BF" w:rsidRPr="00351F07" w:rsidRDefault="00D148BF" w:rsidP="00F8509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>Организованное население 33</w:t>
      </w:r>
      <w:r w:rsidR="00B53562">
        <w:rPr>
          <w:rFonts w:ascii="Times New Roman" w:hAnsi="Times New Roman" w:cs="Times New Roman"/>
          <w:sz w:val="28"/>
          <w:szCs w:val="28"/>
        </w:rPr>
        <w:t>7</w:t>
      </w:r>
      <w:r w:rsidR="00EC2A75">
        <w:rPr>
          <w:rFonts w:ascii="Times New Roman" w:hAnsi="Times New Roman" w:cs="Times New Roman"/>
          <w:sz w:val="28"/>
          <w:szCs w:val="28"/>
        </w:rPr>
        <w:t>91</w:t>
      </w:r>
    </w:p>
    <w:p w:rsidR="00D148BF" w:rsidRPr="00351F07" w:rsidRDefault="00D148BF" w:rsidP="00F8509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 xml:space="preserve">Детей первого года жизни </w:t>
      </w:r>
      <w:r w:rsidR="008925DA" w:rsidRPr="00351F07">
        <w:rPr>
          <w:rFonts w:ascii="Times New Roman" w:hAnsi="Times New Roman" w:cs="Times New Roman"/>
          <w:sz w:val="28"/>
          <w:szCs w:val="28"/>
        </w:rPr>
        <w:t>1</w:t>
      </w:r>
      <w:r w:rsidR="00EC2A75">
        <w:rPr>
          <w:rFonts w:ascii="Times New Roman" w:hAnsi="Times New Roman" w:cs="Times New Roman"/>
          <w:sz w:val="28"/>
          <w:szCs w:val="28"/>
        </w:rPr>
        <w:t>643</w:t>
      </w:r>
    </w:p>
    <w:p w:rsidR="00D148BF" w:rsidRPr="00351F07" w:rsidRDefault="00D148BF" w:rsidP="00F8509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B53562">
        <w:rPr>
          <w:rFonts w:ascii="Times New Roman" w:hAnsi="Times New Roman" w:cs="Times New Roman"/>
          <w:sz w:val="28"/>
          <w:szCs w:val="28"/>
        </w:rPr>
        <w:t>6</w:t>
      </w:r>
      <w:r w:rsidR="00EC2A75">
        <w:rPr>
          <w:rFonts w:ascii="Times New Roman" w:hAnsi="Times New Roman" w:cs="Times New Roman"/>
          <w:sz w:val="28"/>
          <w:szCs w:val="28"/>
        </w:rPr>
        <w:t>33</w:t>
      </w:r>
      <w:r w:rsidR="00B53562">
        <w:rPr>
          <w:rFonts w:ascii="Times New Roman" w:hAnsi="Times New Roman" w:cs="Times New Roman"/>
          <w:sz w:val="28"/>
          <w:szCs w:val="28"/>
        </w:rPr>
        <w:t>3</w:t>
      </w:r>
      <w:r w:rsidRPr="00351F07">
        <w:rPr>
          <w:rFonts w:ascii="Times New Roman" w:hAnsi="Times New Roman" w:cs="Times New Roman"/>
          <w:sz w:val="28"/>
          <w:szCs w:val="28"/>
        </w:rPr>
        <w:t>.</w:t>
      </w:r>
    </w:p>
    <w:p w:rsidR="00D148BF" w:rsidRPr="00F10361" w:rsidRDefault="00D148BF" w:rsidP="00F85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F07">
        <w:rPr>
          <w:rFonts w:ascii="Times New Roman" w:hAnsi="Times New Roman" w:cs="Times New Roman"/>
          <w:sz w:val="28"/>
          <w:szCs w:val="28"/>
        </w:rPr>
        <w:t>Амбулаторный центр оказывает медицинскую помощь в 1</w:t>
      </w:r>
      <w:r w:rsidR="008925DA" w:rsidRPr="00351F07">
        <w:rPr>
          <w:rFonts w:ascii="Times New Roman" w:hAnsi="Times New Roman" w:cs="Times New Roman"/>
          <w:sz w:val="28"/>
          <w:szCs w:val="28"/>
        </w:rPr>
        <w:t>1</w:t>
      </w:r>
      <w:r w:rsidRPr="00351F07">
        <w:rPr>
          <w:rFonts w:ascii="Times New Roman" w:hAnsi="Times New Roman" w:cs="Times New Roman"/>
          <w:sz w:val="28"/>
          <w:szCs w:val="28"/>
        </w:rPr>
        <w:t xml:space="preserve"> образовательных холдингах (в 80 медицинских кабинетах). Обслуживает детское население образовательных учреждений </w:t>
      </w:r>
      <w:r w:rsidR="00694C18" w:rsidRPr="00351F07">
        <w:rPr>
          <w:rFonts w:ascii="Times New Roman" w:hAnsi="Times New Roman" w:cs="Times New Roman"/>
          <w:sz w:val="28"/>
          <w:szCs w:val="28"/>
        </w:rPr>
        <w:t>2</w:t>
      </w:r>
      <w:r w:rsidR="00351F07" w:rsidRPr="00351F07">
        <w:rPr>
          <w:rFonts w:ascii="Times New Roman" w:hAnsi="Times New Roman" w:cs="Times New Roman"/>
          <w:sz w:val="28"/>
          <w:szCs w:val="28"/>
        </w:rPr>
        <w:t>8</w:t>
      </w:r>
      <w:r w:rsidR="00EC2A75">
        <w:rPr>
          <w:rFonts w:ascii="Times New Roman" w:hAnsi="Times New Roman" w:cs="Times New Roman"/>
          <w:sz w:val="28"/>
          <w:szCs w:val="28"/>
        </w:rPr>
        <w:t>424</w:t>
      </w:r>
      <w:r w:rsidRPr="00351F07">
        <w:rPr>
          <w:rFonts w:ascii="Times New Roman" w:hAnsi="Times New Roman" w:cs="Times New Roman"/>
          <w:sz w:val="28"/>
          <w:szCs w:val="28"/>
        </w:rPr>
        <w:t xml:space="preserve"> </w:t>
      </w:r>
      <w:r w:rsidR="00694C18" w:rsidRPr="00351F07">
        <w:rPr>
          <w:rFonts w:ascii="Times New Roman" w:hAnsi="Times New Roman" w:cs="Times New Roman"/>
          <w:sz w:val="28"/>
          <w:szCs w:val="28"/>
        </w:rPr>
        <w:t>человек</w:t>
      </w:r>
      <w:r w:rsidRPr="00351F07">
        <w:rPr>
          <w:rFonts w:ascii="Times New Roman" w:hAnsi="Times New Roman" w:cs="Times New Roman"/>
          <w:sz w:val="28"/>
          <w:szCs w:val="28"/>
        </w:rPr>
        <w:t>.</w:t>
      </w:r>
    </w:p>
    <w:p w:rsidR="004D2F57" w:rsidRPr="00F10361" w:rsidRDefault="004D2F57" w:rsidP="00F8509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</w:t>
      </w:r>
      <w:r w:rsidRPr="00F10361">
        <w:rPr>
          <w:rFonts w:ascii="Times New Roman" w:hAnsi="Times New Roman" w:cs="Times New Roman"/>
          <w:bCs/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129 Департамента здравоохранения города Москвы» предусмотрены должности:</w:t>
      </w:r>
    </w:p>
    <w:p w:rsidR="00E67FCB" w:rsidRPr="00E67FCB" w:rsidRDefault="00E67FCB" w:rsidP="00E67F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FCB">
        <w:rPr>
          <w:rFonts w:ascii="Times New Roman" w:hAnsi="Times New Roman" w:cs="Times New Roman"/>
          <w:b/>
          <w:bCs/>
          <w:sz w:val="28"/>
          <w:szCs w:val="28"/>
        </w:rPr>
        <w:t>- на 01.01.2021 г</w:t>
      </w:r>
      <w:r w:rsidRPr="00E67FCB">
        <w:rPr>
          <w:rFonts w:ascii="Times New Roman" w:hAnsi="Times New Roman" w:cs="Times New Roman"/>
          <w:sz w:val="28"/>
          <w:szCs w:val="28"/>
        </w:rPr>
        <w:t>. всего – 389,50 штатных единиц, в том числе врачи –134,75</w:t>
      </w:r>
      <w:r w:rsidR="00934AE5">
        <w:rPr>
          <w:rFonts w:ascii="Times New Roman" w:hAnsi="Times New Roman" w:cs="Times New Roman"/>
          <w:sz w:val="28"/>
          <w:szCs w:val="28"/>
        </w:rPr>
        <w:t>;</w:t>
      </w:r>
      <w:r w:rsidRPr="00E67FCB">
        <w:rPr>
          <w:rFonts w:ascii="Times New Roman" w:hAnsi="Times New Roman" w:cs="Times New Roman"/>
          <w:sz w:val="28"/>
          <w:szCs w:val="28"/>
        </w:rPr>
        <w:t xml:space="preserve"> средний медицинский персонал – 161,25 младший медицинский персонал – 1,0, прочий персонал – 92,5.</w:t>
      </w:r>
    </w:p>
    <w:p w:rsidR="00E67FCB" w:rsidRDefault="00E67FCB" w:rsidP="00E67F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FCB">
        <w:rPr>
          <w:rFonts w:ascii="Times New Roman" w:hAnsi="Times New Roman" w:cs="Times New Roman"/>
          <w:b/>
          <w:bCs/>
          <w:sz w:val="28"/>
          <w:szCs w:val="28"/>
        </w:rPr>
        <w:t>- на 01.01.2022 г</w:t>
      </w:r>
      <w:r w:rsidRPr="00E67FCB">
        <w:rPr>
          <w:rFonts w:ascii="Times New Roman" w:hAnsi="Times New Roman" w:cs="Times New Roman"/>
          <w:sz w:val="28"/>
          <w:szCs w:val="28"/>
        </w:rPr>
        <w:t>. всего – 389,00 штатных единиц, в том числе врачи –137,75</w:t>
      </w:r>
      <w:r w:rsidR="00934AE5">
        <w:rPr>
          <w:rFonts w:ascii="Times New Roman" w:hAnsi="Times New Roman" w:cs="Times New Roman"/>
          <w:sz w:val="28"/>
          <w:szCs w:val="28"/>
        </w:rPr>
        <w:t>;</w:t>
      </w:r>
      <w:r w:rsidRPr="00E67FCB">
        <w:rPr>
          <w:rFonts w:ascii="Times New Roman" w:hAnsi="Times New Roman" w:cs="Times New Roman"/>
          <w:sz w:val="28"/>
          <w:szCs w:val="28"/>
        </w:rPr>
        <w:t xml:space="preserve"> средний </w:t>
      </w:r>
      <w:r w:rsidRPr="009C2503">
        <w:rPr>
          <w:rFonts w:ascii="Times New Roman" w:hAnsi="Times New Roman" w:cs="Times New Roman"/>
          <w:sz w:val="28"/>
          <w:szCs w:val="28"/>
        </w:rPr>
        <w:t xml:space="preserve">медицинский персонал – </w:t>
      </w:r>
      <w:r>
        <w:rPr>
          <w:rFonts w:ascii="Times New Roman" w:hAnsi="Times New Roman" w:cs="Times New Roman"/>
          <w:sz w:val="28"/>
          <w:szCs w:val="28"/>
        </w:rPr>
        <w:t>161,00</w:t>
      </w:r>
      <w:r w:rsidRPr="009C2503">
        <w:rPr>
          <w:rFonts w:ascii="Times New Roman" w:hAnsi="Times New Roman" w:cs="Times New Roman"/>
          <w:sz w:val="28"/>
          <w:szCs w:val="28"/>
        </w:rPr>
        <w:t xml:space="preserve"> младший медицинский персонал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9C2503">
        <w:rPr>
          <w:rFonts w:ascii="Times New Roman" w:hAnsi="Times New Roman" w:cs="Times New Roman"/>
          <w:sz w:val="28"/>
          <w:szCs w:val="28"/>
        </w:rPr>
        <w:t xml:space="preserve">, прочий персонал – </w:t>
      </w:r>
      <w:r>
        <w:rPr>
          <w:rFonts w:ascii="Times New Roman" w:hAnsi="Times New Roman" w:cs="Times New Roman"/>
          <w:sz w:val="28"/>
          <w:szCs w:val="28"/>
        </w:rPr>
        <w:t>89,25.</w:t>
      </w:r>
    </w:p>
    <w:p w:rsidR="0002309B" w:rsidRPr="00037D87" w:rsidRDefault="0002309B" w:rsidP="000230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037D87">
        <w:rPr>
          <w:rFonts w:ascii="Times New Roman" w:hAnsi="Times New Roman" w:cs="Times New Roman"/>
          <w:b/>
          <w:bCs/>
          <w:sz w:val="28"/>
          <w:szCs w:val="28"/>
        </w:rPr>
        <w:t>Обес</w:t>
      </w:r>
      <w:r>
        <w:rPr>
          <w:rFonts w:ascii="Times New Roman" w:hAnsi="Times New Roman" w:cs="Times New Roman"/>
          <w:b/>
          <w:bCs/>
          <w:sz w:val="28"/>
          <w:szCs w:val="28"/>
        </w:rPr>
        <w:t>печенность кадрами на 01.01.202</w:t>
      </w:r>
      <w:r w:rsidR="00E67F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7D8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275"/>
        <w:gridCol w:w="1418"/>
        <w:gridCol w:w="2268"/>
        <w:gridCol w:w="2835"/>
      </w:tblGrid>
      <w:tr w:rsidR="0002309B" w:rsidRPr="009C2503" w:rsidTr="0002309B">
        <w:trPr>
          <w:trHeight w:val="1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штату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02309B" w:rsidRPr="0002309B" w:rsidRDefault="0002309B" w:rsidP="0002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в 2020 г. с учетом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совместителей  по занятым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E67FCB" w:rsidRPr="009C2503" w:rsidTr="000230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02309B" w:rsidRDefault="00E67FCB" w:rsidP="00E6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137,75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E67FCB" w:rsidRPr="009C2503" w:rsidTr="000230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02309B" w:rsidRDefault="00E67FCB" w:rsidP="00E6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Средний медицинский</w:t>
            </w:r>
          </w:p>
          <w:p w:rsidR="00E67FCB" w:rsidRPr="0002309B" w:rsidRDefault="00E67FCB" w:rsidP="00E6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ровизоры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фармацевты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150,25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02309B" w:rsidRPr="009C2503" w:rsidTr="000230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02309B" w:rsidRPr="0002309B" w:rsidRDefault="0002309B" w:rsidP="00023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E4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E4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E4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B" w:rsidRPr="0002309B" w:rsidRDefault="0002309B" w:rsidP="000E4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67FCB" w:rsidRPr="009C2503" w:rsidTr="000230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02309B" w:rsidRDefault="00E67FCB" w:rsidP="00E6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</w:p>
          <w:p w:rsidR="00E67FCB" w:rsidRPr="0002309B" w:rsidRDefault="00E67FCB" w:rsidP="00E67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77,81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67FCB" w:rsidRPr="009C2503" w:rsidTr="000230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02309B" w:rsidRDefault="00E67FCB" w:rsidP="00E67F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CB" w:rsidRPr="00E67FCB" w:rsidRDefault="00E67FCB" w:rsidP="00E67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92 %</w:t>
            </w:r>
          </w:p>
        </w:tc>
      </w:tr>
    </w:tbl>
    <w:p w:rsidR="002E4CA1" w:rsidRDefault="002E4CA1" w:rsidP="00892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25DA" w:rsidRPr="00F10361" w:rsidRDefault="008925DA" w:rsidP="008925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0361">
        <w:rPr>
          <w:rFonts w:ascii="Times New Roman" w:hAnsi="Times New Roman" w:cs="Times New Roman"/>
          <w:b/>
          <w:bCs/>
          <w:sz w:val="28"/>
          <w:szCs w:val="28"/>
        </w:rPr>
        <w:t>Обеспеченность врачами-педиатрами участковыми 201</w:t>
      </w:r>
      <w:r w:rsidR="00AF05E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1036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230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57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036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8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2"/>
        <w:gridCol w:w="1542"/>
        <w:gridCol w:w="1835"/>
        <w:gridCol w:w="1835"/>
      </w:tblGrid>
      <w:tr w:rsidR="00AF05EB" w:rsidRPr="00F10361" w:rsidTr="00AF05EB">
        <w:trPr>
          <w:trHeight w:val="52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Pr="00F10361" w:rsidRDefault="00AF05EB" w:rsidP="00E67FCB">
            <w:pPr>
              <w:spacing w:after="0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F05EB" w:rsidRPr="00F10361" w:rsidTr="00AF05EB">
        <w:trPr>
          <w:trHeight w:val="54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Pr="00F10361" w:rsidRDefault="00AF05EB" w:rsidP="00E67FCB">
            <w:pPr>
              <w:spacing w:after="0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61">
              <w:rPr>
                <w:rFonts w:ascii="Times New Roman" w:hAnsi="Times New Roman" w:cs="Times New Roman"/>
                <w:sz w:val="28"/>
                <w:szCs w:val="28"/>
              </w:rPr>
              <w:t>Всего по штату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F05EB" w:rsidRPr="00F10361" w:rsidTr="00AF05EB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Pr="00F10361" w:rsidRDefault="00AF05EB" w:rsidP="00E67FCB">
            <w:pPr>
              <w:spacing w:after="0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61">
              <w:rPr>
                <w:rFonts w:ascii="Times New Roman" w:hAnsi="Times New Roman" w:cs="Times New Roman"/>
                <w:sz w:val="28"/>
                <w:szCs w:val="28"/>
              </w:rPr>
              <w:t>Занято ставок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F05EB" w:rsidRPr="00F10361" w:rsidTr="00AF05EB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Pr="00F10361" w:rsidRDefault="00AF05EB" w:rsidP="00E67FCB">
            <w:pPr>
              <w:spacing w:after="0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61">
              <w:rPr>
                <w:rFonts w:ascii="Times New Roman" w:hAnsi="Times New Roman" w:cs="Times New Roman"/>
                <w:sz w:val="28"/>
                <w:szCs w:val="28"/>
              </w:rPr>
              <w:t>Всего физических лиц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F05EB" w:rsidRPr="00F10361" w:rsidTr="00AF05EB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Pr="00F10361" w:rsidRDefault="00AF05EB" w:rsidP="00E67FCB">
            <w:pPr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61">
              <w:rPr>
                <w:rFonts w:ascii="Times New Roman" w:hAnsi="Times New Roman" w:cs="Times New Roman"/>
                <w:sz w:val="28"/>
                <w:szCs w:val="28"/>
              </w:rPr>
              <w:t>Обеспеченность в 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B" w:rsidRDefault="00AF05EB" w:rsidP="00E67F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51F07" w:rsidRDefault="004D2F57" w:rsidP="00351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1F07" w:rsidRDefault="004D2F57" w:rsidP="00351F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361">
        <w:rPr>
          <w:rFonts w:ascii="Times New Roman" w:hAnsi="Times New Roman" w:cs="Times New Roman"/>
          <w:sz w:val="28"/>
          <w:szCs w:val="28"/>
        </w:rPr>
        <w:t xml:space="preserve"> </w:t>
      </w:r>
      <w:r w:rsidR="00550729" w:rsidRPr="00F10361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02309B">
        <w:rPr>
          <w:rFonts w:ascii="Times New Roman" w:hAnsi="Times New Roman" w:cs="Times New Roman"/>
          <w:bCs/>
          <w:sz w:val="28"/>
          <w:szCs w:val="28"/>
        </w:rPr>
        <w:t>2</w:t>
      </w:r>
      <w:r w:rsidR="00E67FCB">
        <w:rPr>
          <w:rFonts w:ascii="Times New Roman" w:hAnsi="Times New Roman" w:cs="Times New Roman"/>
          <w:bCs/>
          <w:sz w:val="28"/>
          <w:szCs w:val="28"/>
        </w:rPr>
        <w:t>1</w:t>
      </w:r>
      <w:r w:rsidR="00550729" w:rsidRPr="00F10361">
        <w:rPr>
          <w:rFonts w:ascii="Times New Roman" w:hAnsi="Times New Roman" w:cs="Times New Roman"/>
          <w:bCs/>
          <w:sz w:val="28"/>
          <w:szCs w:val="28"/>
        </w:rPr>
        <w:t xml:space="preserve"> года сохранился высокий уровень укомплектованности поликлиники врачебными кадрами (9</w:t>
      </w:r>
      <w:r w:rsidR="006A77FF" w:rsidRPr="00F10361">
        <w:rPr>
          <w:rFonts w:ascii="Times New Roman" w:hAnsi="Times New Roman" w:cs="Times New Roman"/>
          <w:bCs/>
          <w:sz w:val="28"/>
          <w:szCs w:val="28"/>
        </w:rPr>
        <w:t>4</w:t>
      </w:r>
      <w:r w:rsidR="00550729" w:rsidRPr="00F10361">
        <w:rPr>
          <w:rFonts w:ascii="Times New Roman" w:hAnsi="Times New Roman" w:cs="Times New Roman"/>
          <w:bCs/>
          <w:sz w:val="28"/>
          <w:szCs w:val="28"/>
        </w:rPr>
        <w:t>%), средним медицинским персоналом (9</w:t>
      </w:r>
      <w:r w:rsidR="00E67FCB">
        <w:rPr>
          <w:rFonts w:ascii="Times New Roman" w:hAnsi="Times New Roman" w:cs="Times New Roman"/>
          <w:bCs/>
          <w:sz w:val="28"/>
          <w:szCs w:val="28"/>
        </w:rPr>
        <w:t>3</w:t>
      </w:r>
      <w:r w:rsidR="00550729" w:rsidRPr="00F10361">
        <w:rPr>
          <w:rFonts w:ascii="Times New Roman" w:hAnsi="Times New Roman" w:cs="Times New Roman"/>
          <w:bCs/>
          <w:sz w:val="28"/>
          <w:szCs w:val="28"/>
        </w:rPr>
        <w:t>%).</w:t>
      </w:r>
      <w:r w:rsidR="00351F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7FF" w:rsidRPr="00934AE5" w:rsidRDefault="006A77FF" w:rsidP="00351F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>В ГБУЗ "ДГП № 129 ДЗМ в 20</w:t>
      </w:r>
      <w:r w:rsidR="0002309B" w:rsidRPr="00934AE5">
        <w:rPr>
          <w:rFonts w:ascii="Times New Roman" w:hAnsi="Times New Roman" w:cs="Times New Roman"/>
          <w:sz w:val="28"/>
          <w:szCs w:val="28"/>
        </w:rPr>
        <w:t>20</w:t>
      </w:r>
      <w:r w:rsidRPr="00934AE5">
        <w:rPr>
          <w:rFonts w:ascii="Times New Roman" w:hAnsi="Times New Roman" w:cs="Times New Roman"/>
          <w:sz w:val="28"/>
          <w:szCs w:val="28"/>
        </w:rPr>
        <w:t xml:space="preserve"> году трудоустро</w:t>
      </w:r>
      <w:r w:rsidR="006C04E1" w:rsidRPr="00934AE5">
        <w:rPr>
          <w:rFonts w:ascii="Times New Roman" w:hAnsi="Times New Roman" w:cs="Times New Roman"/>
          <w:sz w:val="28"/>
          <w:szCs w:val="28"/>
        </w:rPr>
        <w:t>ены</w:t>
      </w:r>
      <w:r w:rsidRPr="00934AE5">
        <w:rPr>
          <w:rFonts w:ascii="Times New Roman" w:hAnsi="Times New Roman" w:cs="Times New Roman"/>
          <w:sz w:val="28"/>
          <w:szCs w:val="28"/>
        </w:rPr>
        <w:t xml:space="preserve"> на врачебные должности </w:t>
      </w:r>
      <w:r w:rsidR="00934AE5" w:rsidRPr="00934AE5">
        <w:rPr>
          <w:rFonts w:ascii="Times New Roman" w:hAnsi="Times New Roman" w:cs="Times New Roman"/>
          <w:sz w:val="28"/>
          <w:szCs w:val="28"/>
        </w:rPr>
        <w:t>1</w:t>
      </w:r>
      <w:r w:rsidR="0002309B" w:rsidRPr="00934AE5">
        <w:rPr>
          <w:rFonts w:ascii="Times New Roman" w:hAnsi="Times New Roman" w:cs="Times New Roman"/>
          <w:sz w:val="28"/>
          <w:szCs w:val="28"/>
        </w:rPr>
        <w:t>1</w:t>
      </w:r>
      <w:r w:rsidRPr="00934AE5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02309B" w:rsidRPr="00934AE5">
        <w:rPr>
          <w:rFonts w:ascii="Times New Roman" w:hAnsi="Times New Roman" w:cs="Times New Roman"/>
          <w:sz w:val="28"/>
          <w:szCs w:val="28"/>
        </w:rPr>
        <w:t>ой</w:t>
      </w:r>
      <w:r w:rsidRPr="00934AE5">
        <w:rPr>
          <w:rFonts w:ascii="Times New Roman" w:hAnsi="Times New Roman" w:cs="Times New Roman"/>
          <w:sz w:val="28"/>
          <w:szCs w:val="28"/>
        </w:rPr>
        <w:t xml:space="preserve"> специалист (из них </w:t>
      </w:r>
      <w:r w:rsidR="0002309B" w:rsidRPr="00934AE5">
        <w:rPr>
          <w:rFonts w:ascii="Times New Roman" w:hAnsi="Times New Roman" w:cs="Times New Roman"/>
          <w:sz w:val="28"/>
          <w:szCs w:val="28"/>
        </w:rPr>
        <w:t>1</w:t>
      </w:r>
      <w:r w:rsidR="00934AE5" w:rsidRPr="00934AE5">
        <w:rPr>
          <w:rFonts w:ascii="Times New Roman" w:hAnsi="Times New Roman" w:cs="Times New Roman"/>
          <w:sz w:val="28"/>
          <w:szCs w:val="28"/>
        </w:rPr>
        <w:t>1</w:t>
      </w:r>
      <w:r w:rsidRPr="00934AE5">
        <w:rPr>
          <w:rFonts w:ascii="Times New Roman" w:hAnsi="Times New Roman" w:cs="Times New Roman"/>
          <w:sz w:val="28"/>
          <w:szCs w:val="28"/>
        </w:rPr>
        <w:t xml:space="preserve"> врач</w:t>
      </w:r>
      <w:r w:rsidR="00934AE5" w:rsidRPr="00934AE5">
        <w:rPr>
          <w:rFonts w:ascii="Times New Roman" w:hAnsi="Times New Roman" w:cs="Times New Roman"/>
          <w:sz w:val="28"/>
          <w:szCs w:val="28"/>
        </w:rPr>
        <w:t>ей</w:t>
      </w:r>
      <w:r w:rsidRPr="00934AE5">
        <w:rPr>
          <w:rFonts w:ascii="Times New Roman" w:hAnsi="Times New Roman" w:cs="Times New Roman"/>
          <w:sz w:val="28"/>
          <w:szCs w:val="28"/>
        </w:rPr>
        <w:t>).</w:t>
      </w:r>
    </w:p>
    <w:p w:rsidR="00884A89" w:rsidRPr="00934AE5" w:rsidRDefault="00884A89" w:rsidP="00F85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E5">
        <w:rPr>
          <w:rFonts w:ascii="Times New Roman" w:hAnsi="Times New Roman" w:cs="Times New Roman"/>
          <w:b/>
          <w:bCs/>
          <w:sz w:val="28"/>
          <w:szCs w:val="28"/>
        </w:rPr>
        <w:t>Возрастной состав</w:t>
      </w:r>
      <w:r w:rsidRPr="00934AE5">
        <w:rPr>
          <w:rFonts w:ascii="Times New Roman" w:hAnsi="Times New Roman" w:cs="Times New Roman"/>
          <w:b/>
          <w:sz w:val="28"/>
          <w:szCs w:val="28"/>
        </w:rPr>
        <w:t xml:space="preserve"> работников на 01.01.202</w:t>
      </w:r>
      <w:r w:rsidR="00934AE5" w:rsidRPr="00934AE5">
        <w:rPr>
          <w:rFonts w:ascii="Times New Roman" w:hAnsi="Times New Roman" w:cs="Times New Roman"/>
          <w:b/>
          <w:sz w:val="28"/>
          <w:szCs w:val="28"/>
        </w:rPr>
        <w:t>1</w:t>
      </w:r>
      <w:r w:rsidRPr="00934AE5">
        <w:rPr>
          <w:rFonts w:ascii="Times New Roman" w:hAnsi="Times New Roman" w:cs="Times New Roman"/>
          <w:b/>
          <w:sz w:val="28"/>
          <w:szCs w:val="28"/>
        </w:rPr>
        <w:t>г.:            на 01.01.202</w:t>
      </w:r>
      <w:r w:rsidR="00934AE5" w:rsidRPr="00934AE5">
        <w:rPr>
          <w:rFonts w:ascii="Times New Roman" w:hAnsi="Times New Roman" w:cs="Times New Roman"/>
          <w:b/>
          <w:sz w:val="28"/>
          <w:szCs w:val="28"/>
        </w:rPr>
        <w:t>2</w:t>
      </w:r>
      <w:r w:rsidRPr="00934A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4AE5" w:rsidRPr="00446209" w:rsidRDefault="00934AE5" w:rsidP="00934AE5">
      <w:pPr>
        <w:jc w:val="both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8"/>
          <w:szCs w:val="28"/>
        </w:rPr>
        <w:t>- до 30 лет</w:t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446209">
        <w:rPr>
          <w:rFonts w:ascii="Times New Roman" w:hAnsi="Times New Roman" w:cs="Times New Roman"/>
          <w:sz w:val="28"/>
          <w:szCs w:val="28"/>
        </w:rPr>
        <w:t>чел.</w:t>
      </w:r>
      <w:r w:rsidRPr="00446209"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20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40 чел.-12</w:t>
      </w:r>
      <w:r w:rsidRPr="00446209">
        <w:rPr>
          <w:rFonts w:ascii="Times New Roman" w:hAnsi="Times New Roman" w:cs="Times New Roman"/>
          <w:sz w:val="28"/>
          <w:szCs w:val="28"/>
        </w:rPr>
        <w:t>%</w:t>
      </w:r>
    </w:p>
    <w:p w:rsidR="00934AE5" w:rsidRPr="00446209" w:rsidRDefault="00934AE5" w:rsidP="00934AE5">
      <w:pPr>
        <w:jc w:val="both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8"/>
          <w:szCs w:val="28"/>
        </w:rPr>
        <w:t>- 31-50 лет</w:t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Pr="00446209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End"/>
      <w:r w:rsidRPr="00446209"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20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157 чел.-47</w:t>
      </w:r>
      <w:r w:rsidRPr="00446209">
        <w:rPr>
          <w:rFonts w:ascii="Times New Roman" w:hAnsi="Times New Roman" w:cs="Times New Roman"/>
          <w:sz w:val="28"/>
          <w:szCs w:val="28"/>
        </w:rPr>
        <w:t>%</w:t>
      </w:r>
    </w:p>
    <w:p w:rsidR="00934AE5" w:rsidRPr="00446209" w:rsidRDefault="00934AE5" w:rsidP="00934AE5">
      <w:pPr>
        <w:jc w:val="both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8"/>
          <w:szCs w:val="28"/>
        </w:rPr>
        <w:t>- 51-55 лет</w:t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proofErr w:type="gramStart"/>
      <w:r w:rsidRPr="00446209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446209"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20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44 чел.-13</w:t>
      </w:r>
      <w:r w:rsidRPr="00446209">
        <w:rPr>
          <w:rFonts w:ascii="Times New Roman" w:hAnsi="Times New Roman" w:cs="Times New Roman"/>
          <w:sz w:val="28"/>
          <w:szCs w:val="28"/>
        </w:rPr>
        <w:t>%</w:t>
      </w:r>
    </w:p>
    <w:p w:rsidR="00934AE5" w:rsidRPr="009C2503" w:rsidRDefault="00934AE5" w:rsidP="00934AE5">
      <w:pPr>
        <w:jc w:val="both"/>
        <w:rPr>
          <w:rFonts w:ascii="Times New Roman" w:hAnsi="Times New Roman" w:cs="Times New Roman"/>
          <w:sz w:val="28"/>
          <w:szCs w:val="28"/>
        </w:rPr>
      </w:pPr>
      <w:r w:rsidRPr="00446209">
        <w:rPr>
          <w:rFonts w:ascii="Times New Roman" w:hAnsi="Times New Roman" w:cs="Times New Roman"/>
          <w:sz w:val="28"/>
          <w:szCs w:val="28"/>
        </w:rPr>
        <w:t>- старше 55 лет</w:t>
      </w:r>
      <w:r w:rsidRPr="00446209">
        <w:rPr>
          <w:rFonts w:ascii="Times New Roman" w:hAnsi="Times New Roman" w:cs="Times New Roman"/>
          <w:sz w:val="28"/>
          <w:szCs w:val="28"/>
        </w:rPr>
        <w:tab/>
      </w:r>
      <w:r w:rsidRPr="004462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89 </w:t>
      </w:r>
      <w:proofErr w:type="gramStart"/>
      <w:r w:rsidRPr="00446209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446209"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20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93 чел.-28</w:t>
      </w:r>
      <w:r w:rsidRPr="00446209">
        <w:rPr>
          <w:rFonts w:ascii="Times New Roman" w:hAnsi="Times New Roman" w:cs="Times New Roman"/>
          <w:sz w:val="28"/>
          <w:szCs w:val="28"/>
        </w:rPr>
        <w:t>%</w:t>
      </w:r>
    </w:p>
    <w:p w:rsidR="00884A89" w:rsidRPr="00E67FCB" w:rsidRDefault="00884A89" w:rsidP="00F8509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4A89" w:rsidRPr="00E67FCB" w:rsidRDefault="006A77FF" w:rsidP="00F8509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В ГБУЗ "ДГП № 129 ДЗМ" работают - 3 кандидата медицинских наук, </w:t>
      </w:r>
      <w:r w:rsidR="00934AE5" w:rsidRPr="00934AE5">
        <w:rPr>
          <w:rFonts w:ascii="Times New Roman" w:hAnsi="Times New Roman" w:cs="Times New Roman"/>
          <w:sz w:val="28"/>
          <w:szCs w:val="28"/>
        </w:rPr>
        <w:t>3</w:t>
      </w:r>
      <w:r w:rsidRPr="00934AE5">
        <w:rPr>
          <w:rFonts w:ascii="Times New Roman" w:hAnsi="Times New Roman" w:cs="Times New Roman"/>
          <w:sz w:val="28"/>
          <w:szCs w:val="28"/>
        </w:rPr>
        <w:t xml:space="preserve">-м врачам-педиатрам присвоен статус «Московский врач». </w:t>
      </w:r>
      <w:r w:rsidR="00884A89" w:rsidRPr="00934AE5">
        <w:rPr>
          <w:rFonts w:ascii="Times New Roman" w:hAnsi="Times New Roman" w:cs="Times New Roman"/>
          <w:bCs/>
          <w:sz w:val="28"/>
          <w:szCs w:val="28"/>
        </w:rPr>
        <w:t xml:space="preserve">Квалификационную категорию </w:t>
      </w:r>
      <w:r w:rsidR="00884A89" w:rsidRPr="00934AE5">
        <w:rPr>
          <w:rFonts w:ascii="Times New Roman" w:hAnsi="Times New Roman" w:cs="Times New Roman"/>
          <w:sz w:val="28"/>
          <w:szCs w:val="28"/>
        </w:rPr>
        <w:t>имеют</w:t>
      </w:r>
      <w:r w:rsidR="00884A89" w:rsidRPr="00934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AE5" w:rsidRPr="00934AE5">
        <w:rPr>
          <w:rFonts w:ascii="Times New Roman" w:hAnsi="Times New Roman" w:cs="Times New Roman"/>
          <w:bCs/>
          <w:sz w:val="28"/>
          <w:szCs w:val="28"/>
        </w:rPr>
        <w:t>23</w:t>
      </w:r>
      <w:r w:rsidR="00934AE5" w:rsidRPr="00934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AE5" w:rsidRPr="00934AE5">
        <w:rPr>
          <w:rFonts w:ascii="Times New Roman" w:hAnsi="Times New Roman" w:cs="Times New Roman"/>
          <w:sz w:val="28"/>
          <w:szCs w:val="28"/>
        </w:rPr>
        <w:t>врача  (</w:t>
      </w:r>
      <w:proofErr w:type="gramEnd"/>
      <w:r w:rsidR="00934AE5" w:rsidRPr="00934AE5">
        <w:rPr>
          <w:rFonts w:ascii="Times New Roman" w:hAnsi="Times New Roman" w:cs="Times New Roman"/>
          <w:sz w:val="28"/>
          <w:szCs w:val="28"/>
        </w:rPr>
        <w:t>18</w:t>
      </w:r>
      <w:r w:rsidR="00934AE5" w:rsidRPr="00437C33">
        <w:rPr>
          <w:rFonts w:ascii="Times New Roman" w:hAnsi="Times New Roman" w:cs="Times New Roman"/>
          <w:sz w:val="28"/>
          <w:szCs w:val="28"/>
        </w:rPr>
        <w:t xml:space="preserve"> %)  и  </w:t>
      </w:r>
      <w:r w:rsidR="00934AE5">
        <w:rPr>
          <w:rFonts w:ascii="Times New Roman" w:hAnsi="Times New Roman" w:cs="Times New Roman"/>
          <w:sz w:val="28"/>
          <w:szCs w:val="28"/>
        </w:rPr>
        <w:t>34</w:t>
      </w:r>
      <w:r w:rsidR="00934AE5" w:rsidRPr="00437C33">
        <w:rPr>
          <w:rFonts w:ascii="Times New Roman" w:hAnsi="Times New Roman" w:cs="Times New Roman"/>
          <w:sz w:val="28"/>
          <w:szCs w:val="28"/>
        </w:rPr>
        <w:t xml:space="preserve">  работника из числа среднего медицинского персонала (</w:t>
      </w:r>
      <w:r w:rsidR="00934AE5">
        <w:rPr>
          <w:rFonts w:ascii="Times New Roman" w:hAnsi="Times New Roman" w:cs="Times New Roman"/>
          <w:sz w:val="28"/>
          <w:szCs w:val="28"/>
        </w:rPr>
        <w:t>25</w:t>
      </w:r>
      <w:r w:rsidR="00934AE5" w:rsidRPr="00437C3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D2F57" w:rsidRPr="00934AE5" w:rsidRDefault="004D2F57" w:rsidP="00F85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AE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34AE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934AE5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работников. </w:t>
      </w:r>
    </w:p>
    <w:p w:rsidR="00934AE5" w:rsidRPr="0046520A" w:rsidRDefault="00934AE5" w:rsidP="00934A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Сравнительный анализ 2020-2021</w:t>
      </w:r>
      <w:r w:rsidRPr="0046520A">
        <w:rPr>
          <w:rFonts w:ascii="Times New Roman" w:hAnsi="Times New Roman" w:cs="Times New Roman"/>
          <w:bCs/>
          <w:sz w:val="28"/>
          <w:szCs w:val="28"/>
        </w:rPr>
        <w:t xml:space="preserve"> гг.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6"/>
        <w:gridCol w:w="1723"/>
        <w:gridCol w:w="2559"/>
      </w:tblGrid>
      <w:tr w:rsidR="00934AE5" w:rsidRPr="007767E5" w:rsidTr="00934AE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52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652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AE5" w:rsidRPr="007767E5" w:rsidTr="00934AE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34AE5" w:rsidRPr="007767E5" w:rsidTr="00934AE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Средний медицинский</w:t>
            </w:r>
          </w:p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персонал, в </w:t>
            </w:r>
            <w:proofErr w:type="spellStart"/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AE5" w:rsidRPr="00934AE5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провизоры, фармацевты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4AE5" w:rsidRPr="003927C2" w:rsidTr="00934AE5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46520A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E5" w:rsidRPr="009C2503" w:rsidRDefault="00934AE5" w:rsidP="001A3D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4D2F57" w:rsidRPr="00E67FCB" w:rsidRDefault="004D2F57" w:rsidP="003141A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2F57" w:rsidRPr="00934AE5" w:rsidRDefault="00AF05EB" w:rsidP="00314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Текучесть кадров с 01.01.2021</w:t>
      </w:r>
      <w:r w:rsidR="004D2F57" w:rsidRPr="00934AE5">
        <w:rPr>
          <w:rFonts w:ascii="Times New Roman" w:hAnsi="Times New Roman" w:cs="Times New Roman"/>
          <w:sz w:val="28"/>
          <w:szCs w:val="28"/>
        </w:rPr>
        <w:t xml:space="preserve"> по 01.01.20</w:t>
      </w:r>
      <w:r w:rsidR="00CB593B" w:rsidRPr="00934A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F57" w:rsidRPr="00934AE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73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1648"/>
        <w:gridCol w:w="1250"/>
        <w:gridCol w:w="1241"/>
      </w:tblGrid>
      <w:tr w:rsidR="006C04E1" w:rsidRPr="00934AE5" w:rsidTr="006C04E1">
        <w:trPr>
          <w:trHeight w:val="157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1" w:rsidRPr="00934AE5" w:rsidRDefault="006C04E1" w:rsidP="00314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6C04E1" w:rsidRPr="00934AE5" w:rsidRDefault="006C04E1" w:rsidP="00314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1" w:rsidRPr="00934AE5" w:rsidRDefault="006C04E1" w:rsidP="00314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1" w:rsidRPr="00934AE5" w:rsidRDefault="006C04E1" w:rsidP="00314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1" w:rsidRPr="00934AE5" w:rsidRDefault="006C04E1" w:rsidP="00314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 xml:space="preserve">Уволено </w:t>
            </w:r>
          </w:p>
        </w:tc>
      </w:tr>
      <w:tr w:rsidR="00934AE5" w:rsidRPr="00934AE5" w:rsidTr="006C04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 xml:space="preserve">Врачи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 xml:space="preserve"> 17       </w:t>
            </w:r>
          </w:p>
        </w:tc>
      </w:tr>
      <w:tr w:rsidR="00934AE5" w:rsidRPr="00934AE5" w:rsidTr="006C04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Средний медицинский</w:t>
            </w:r>
          </w:p>
          <w:p w:rsidR="00934AE5" w:rsidRPr="00934AE5" w:rsidRDefault="00934AE5" w:rsidP="0093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персонал, в </w:t>
            </w:r>
            <w:proofErr w:type="spellStart"/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. провизоры, фармацевты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4AE5" w:rsidRPr="00934AE5" w:rsidTr="006C04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AE5" w:rsidRPr="00E67FCB" w:rsidTr="006C04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34AE5" w:rsidRDefault="00934AE5" w:rsidP="0093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E5" w:rsidRPr="009C2503" w:rsidRDefault="00934AE5" w:rsidP="0093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934AE5" w:rsidRDefault="00934AE5" w:rsidP="00F8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48BF" w:rsidRPr="00934AE5" w:rsidRDefault="00D148BF" w:rsidP="00F85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>Выполнение показат</w:t>
      </w:r>
      <w:r w:rsidR="001E7F8F" w:rsidRPr="00934AE5">
        <w:rPr>
          <w:rFonts w:ascii="Times New Roman" w:hAnsi="Times New Roman" w:cs="Times New Roman"/>
          <w:sz w:val="28"/>
          <w:szCs w:val="28"/>
        </w:rPr>
        <w:t xml:space="preserve">елей объемов медицинской </w:t>
      </w:r>
      <w:proofErr w:type="gramStart"/>
      <w:r w:rsidR="001E7F8F" w:rsidRPr="00934AE5">
        <w:rPr>
          <w:rFonts w:ascii="Times New Roman" w:hAnsi="Times New Roman" w:cs="Times New Roman"/>
          <w:sz w:val="28"/>
          <w:szCs w:val="28"/>
        </w:rPr>
        <w:t>помощи</w:t>
      </w:r>
      <w:r w:rsidRPr="00934AE5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934AE5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CB593B" w:rsidRPr="00934AE5">
        <w:rPr>
          <w:rFonts w:ascii="Times New Roman" w:hAnsi="Times New Roman" w:cs="Times New Roman"/>
          <w:sz w:val="28"/>
          <w:szCs w:val="28"/>
        </w:rPr>
        <w:t>01.01.202</w:t>
      </w:r>
      <w:r w:rsidR="00F85099" w:rsidRPr="00934AE5">
        <w:rPr>
          <w:rFonts w:ascii="Times New Roman" w:hAnsi="Times New Roman" w:cs="Times New Roman"/>
          <w:sz w:val="28"/>
          <w:szCs w:val="28"/>
        </w:rPr>
        <w:t>1</w:t>
      </w:r>
      <w:r w:rsidR="00E84C00" w:rsidRPr="00934AE5">
        <w:rPr>
          <w:rFonts w:ascii="Times New Roman" w:hAnsi="Times New Roman" w:cs="Times New Roman"/>
          <w:sz w:val="28"/>
          <w:szCs w:val="28"/>
        </w:rPr>
        <w:t xml:space="preserve"> </w:t>
      </w:r>
      <w:r w:rsidRPr="00934AE5">
        <w:rPr>
          <w:rFonts w:ascii="Times New Roman" w:hAnsi="Times New Roman" w:cs="Times New Roman"/>
          <w:sz w:val="28"/>
          <w:szCs w:val="28"/>
        </w:rPr>
        <w:t>год</w:t>
      </w:r>
      <w:r w:rsidR="00E84C00" w:rsidRPr="00934AE5">
        <w:rPr>
          <w:rFonts w:ascii="Times New Roman" w:hAnsi="Times New Roman" w:cs="Times New Roman"/>
          <w:sz w:val="28"/>
          <w:szCs w:val="28"/>
        </w:rPr>
        <w:t>а</w:t>
      </w:r>
      <w:r w:rsidRPr="00934AE5">
        <w:rPr>
          <w:rFonts w:ascii="Times New Roman" w:hAnsi="Times New Roman" w:cs="Times New Roman"/>
          <w:sz w:val="28"/>
          <w:szCs w:val="28"/>
        </w:rPr>
        <w:t xml:space="preserve"> составило: </w:t>
      </w:r>
    </w:p>
    <w:p w:rsidR="00184D02" w:rsidRPr="00934AE5" w:rsidRDefault="00184D02" w:rsidP="00F850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- Посещения с профилактической </w:t>
      </w:r>
      <w:proofErr w:type="gramStart"/>
      <w:r w:rsidRPr="00934AE5">
        <w:rPr>
          <w:rFonts w:ascii="Times New Roman" w:hAnsi="Times New Roman" w:cs="Times New Roman"/>
          <w:sz w:val="28"/>
          <w:szCs w:val="28"/>
        </w:rPr>
        <w:t>целью  -</w:t>
      </w:r>
      <w:proofErr w:type="gramEnd"/>
      <w:r w:rsidRPr="00934AE5">
        <w:rPr>
          <w:rFonts w:ascii="Times New Roman" w:hAnsi="Times New Roman" w:cs="Times New Roman"/>
          <w:sz w:val="28"/>
          <w:szCs w:val="28"/>
        </w:rPr>
        <w:t xml:space="preserve"> </w:t>
      </w:r>
      <w:r w:rsidR="00934AE5">
        <w:rPr>
          <w:rFonts w:ascii="Times New Roman" w:hAnsi="Times New Roman" w:cs="Times New Roman"/>
          <w:sz w:val="28"/>
          <w:szCs w:val="28"/>
        </w:rPr>
        <w:t xml:space="preserve">384 276 </w:t>
      </w:r>
      <w:r w:rsidRPr="00934AE5">
        <w:rPr>
          <w:rFonts w:ascii="Times New Roman" w:hAnsi="Times New Roman" w:cs="Times New Roman"/>
          <w:sz w:val="28"/>
          <w:szCs w:val="28"/>
        </w:rPr>
        <w:t>– 100%;</w:t>
      </w:r>
    </w:p>
    <w:p w:rsidR="00184D02" w:rsidRPr="00934AE5" w:rsidRDefault="00184D02" w:rsidP="00F850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- Посещения по неотложной помощи – </w:t>
      </w:r>
      <w:r w:rsidR="00934AE5" w:rsidRPr="00934AE5">
        <w:rPr>
          <w:rFonts w:ascii="Times New Roman" w:hAnsi="Times New Roman" w:cs="Times New Roman"/>
          <w:sz w:val="28"/>
          <w:szCs w:val="28"/>
        </w:rPr>
        <w:t>15</w:t>
      </w:r>
      <w:r w:rsidR="00934AE5">
        <w:rPr>
          <w:rFonts w:ascii="Times New Roman" w:hAnsi="Times New Roman" w:cs="Times New Roman"/>
          <w:sz w:val="28"/>
          <w:szCs w:val="28"/>
        </w:rPr>
        <w:t xml:space="preserve"> 642 </w:t>
      </w:r>
      <w:r w:rsidRPr="00934AE5">
        <w:rPr>
          <w:rFonts w:ascii="Times New Roman" w:hAnsi="Times New Roman" w:cs="Times New Roman"/>
          <w:sz w:val="28"/>
          <w:szCs w:val="28"/>
        </w:rPr>
        <w:t>– 100%;</w:t>
      </w:r>
    </w:p>
    <w:p w:rsidR="00184D02" w:rsidRPr="00934AE5" w:rsidRDefault="00184D02" w:rsidP="00F850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- Обращения по поводу заболевания – </w:t>
      </w:r>
      <w:r w:rsidR="00934AE5" w:rsidRPr="00934AE5">
        <w:rPr>
          <w:rFonts w:ascii="Times New Roman" w:hAnsi="Times New Roman" w:cs="Times New Roman"/>
          <w:sz w:val="28"/>
          <w:szCs w:val="28"/>
        </w:rPr>
        <w:t>1</w:t>
      </w:r>
      <w:r w:rsidR="00934AE5">
        <w:rPr>
          <w:rFonts w:ascii="Times New Roman" w:hAnsi="Times New Roman" w:cs="Times New Roman"/>
          <w:sz w:val="28"/>
          <w:szCs w:val="28"/>
        </w:rPr>
        <w:t xml:space="preserve">42 611 </w:t>
      </w:r>
      <w:r w:rsidRPr="00934AE5">
        <w:rPr>
          <w:rFonts w:ascii="Times New Roman" w:hAnsi="Times New Roman" w:cs="Times New Roman"/>
          <w:sz w:val="28"/>
          <w:szCs w:val="28"/>
        </w:rPr>
        <w:t>– 100%;</w:t>
      </w:r>
    </w:p>
    <w:p w:rsidR="00184D02" w:rsidRPr="00934AE5" w:rsidRDefault="00184D02" w:rsidP="00F850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 - Медицинская помощь в условиях дневных стационаров </w:t>
      </w:r>
    </w:p>
    <w:p w:rsidR="00184D02" w:rsidRPr="00934AE5" w:rsidRDefault="00184D02" w:rsidP="00F850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  (случай лечения) – </w:t>
      </w:r>
      <w:r w:rsidR="00934AE5">
        <w:rPr>
          <w:rFonts w:ascii="Times New Roman" w:hAnsi="Times New Roman" w:cs="Times New Roman"/>
          <w:sz w:val="28"/>
          <w:szCs w:val="28"/>
        </w:rPr>
        <w:t xml:space="preserve">192 </w:t>
      </w:r>
      <w:r w:rsidRPr="00934AE5">
        <w:rPr>
          <w:rFonts w:ascii="Times New Roman" w:hAnsi="Times New Roman" w:cs="Times New Roman"/>
          <w:sz w:val="28"/>
          <w:szCs w:val="28"/>
        </w:rPr>
        <w:t>– 100%.</w:t>
      </w:r>
    </w:p>
    <w:p w:rsidR="00351F07" w:rsidRPr="00E67FCB" w:rsidRDefault="00351F07" w:rsidP="00F8509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4C00" w:rsidRPr="00934AE5" w:rsidRDefault="00E84C00" w:rsidP="00F85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>Анализ заработной платы.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111"/>
      </w:tblGrid>
      <w:tr w:rsidR="00CB593B" w:rsidRPr="00934AE5" w:rsidTr="002E4CA1">
        <w:tc>
          <w:tcPr>
            <w:tcW w:w="4252" w:type="dxa"/>
            <w:shd w:val="clear" w:color="auto" w:fill="auto"/>
          </w:tcPr>
          <w:p w:rsidR="00CB593B" w:rsidRPr="00934AE5" w:rsidRDefault="00CB593B" w:rsidP="00E84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Размер средней заработной платы работников ЛПУ</w:t>
            </w:r>
          </w:p>
        </w:tc>
        <w:tc>
          <w:tcPr>
            <w:tcW w:w="4111" w:type="dxa"/>
            <w:shd w:val="clear" w:color="auto" w:fill="auto"/>
          </w:tcPr>
          <w:p w:rsidR="00CB593B" w:rsidRPr="00934AE5" w:rsidRDefault="00CB593B" w:rsidP="0093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D02" w:rsidRPr="0093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AE5" w:rsidRPr="0093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AE5" w:rsidRPr="00934AE5" w:rsidTr="002E4CA1">
        <w:tc>
          <w:tcPr>
            <w:tcW w:w="4252" w:type="dxa"/>
            <w:shd w:val="clear" w:color="auto" w:fill="auto"/>
          </w:tcPr>
          <w:p w:rsidR="00934AE5" w:rsidRPr="00934AE5" w:rsidRDefault="00934AE5" w:rsidP="0093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Всего по учреждению</w:t>
            </w:r>
          </w:p>
        </w:tc>
        <w:tc>
          <w:tcPr>
            <w:tcW w:w="4111" w:type="dxa"/>
            <w:shd w:val="clear" w:color="auto" w:fill="auto"/>
          </w:tcPr>
          <w:p w:rsidR="00934AE5" w:rsidRPr="00934AE5" w:rsidRDefault="00934AE5" w:rsidP="0093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96 958,6</w:t>
            </w:r>
          </w:p>
        </w:tc>
      </w:tr>
      <w:tr w:rsidR="00934AE5" w:rsidRPr="00934AE5" w:rsidTr="002E4CA1">
        <w:trPr>
          <w:trHeight w:val="377"/>
        </w:trPr>
        <w:tc>
          <w:tcPr>
            <w:tcW w:w="4252" w:type="dxa"/>
            <w:shd w:val="clear" w:color="auto" w:fill="auto"/>
          </w:tcPr>
          <w:p w:rsidR="00934AE5" w:rsidRPr="00934AE5" w:rsidRDefault="00934AE5" w:rsidP="0093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4111" w:type="dxa"/>
            <w:shd w:val="clear" w:color="auto" w:fill="auto"/>
          </w:tcPr>
          <w:p w:rsidR="00934AE5" w:rsidRPr="00934AE5" w:rsidRDefault="00934AE5" w:rsidP="0093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138 019,2</w:t>
            </w:r>
          </w:p>
        </w:tc>
      </w:tr>
      <w:tr w:rsidR="00934AE5" w:rsidRPr="00934AE5" w:rsidTr="002E4CA1">
        <w:tc>
          <w:tcPr>
            <w:tcW w:w="4252" w:type="dxa"/>
            <w:shd w:val="clear" w:color="auto" w:fill="auto"/>
          </w:tcPr>
          <w:p w:rsidR="00934AE5" w:rsidRPr="00934AE5" w:rsidRDefault="00934AE5" w:rsidP="0093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4111" w:type="dxa"/>
            <w:shd w:val="clear" w:color="auto" w:fill="auto"/>
          </w:tcPr>
          <w:p w:rsidR="00934AE5" w:rsidRPr="00934AE5" w:rsidRDefault="00934AE5" w:rsidP="0093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E5">
              <w:rPr>
                <w:rFonts w:ascii="Times New Roman" w:hAnsi="Times New Roman" w:cs="Times New Roman"/>
                <w:sz w:val="28"/>
                <w:szCs w:val="28"/>
              </w:rPr>
              <w:t>68 828,6</w:t>
            </w:r>
          </w:p>
        </w:tc>
      </w:tr>
    </w:tbl>
    <w:p w:rsidR="00D148BF" w:rsidRPr="00934AE5" w:rsidRDefault="00F10361" w:rsidP="00F85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 xml:space="preserve">Рост заработной платы по учреждению составил </w:t>
      </w:r>
      <w:r w:rsidR="00934AE5" w:rsidRPr="00934AE5">
        <w:rPr>
          <w:rFonts w:ascii="Times New Roman" w:hAnsi="Times New Roman" w:cs="Times New Roman"/>
          <w:sz w:val="28"/>
          <w:szCs w:val="28"/>
        </w:rPr>
        <w:t>2,35 %</w:t>
      </w:r>
    </w:p>
    <w:p w:rsidR="00F10361" w:rsidRPr="00934AE5" w:rsidRDefault="00F10361" w:rsidP="00F8509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48BF" w:rsidRPr="003B3456" w:rsidRDefault="00D148BF" w:rsidP="00F850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456">
        <w:rPr>
          <w:rFonts w:ascii="Times New Roman" w:hAnsi="Times New Roman" w:cs="Times New Roman"/>
          <w:sz w:val="28"/>
          <w:szCs w:val="28"/>
        </w:rPr>
        <w:t>Выполнение программы по проведению медицинских осмотров.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148BF" w:rsidRPr="003B3456" w:rsidTr="00151E88">
        <w:trPr>
          <w:jc w:val="center"/>
        </w:trPr>
        <w:tc>
          <w:tcPr>
            <w:tcW w:w="2392" w:type="dxa"/>
            <w:shd w:val="clear" w:color="auto" w:fill="auto"/>
          </w:tcPr>
          <w:p w:rsidR="00D148BF" w:rsidRPr="003B3456" w:rsidRDefault="00D148BF" w:rsidP="0015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393" w:type="dxa"/>
            <w:shd w:val="clear" w:color="auto" w:fill="auto"/>
          </w:tcPr>
          <w:p w:rsidR="00D148BF" w:rsidRPr="003B3456" w:rsidRDefault="00D148BF" w:rsidP="0015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  <w:tc>
          <w:tcPr>
            <w:tcW w:w="2393" w:type="dxa"/>
            <w:shd w:val="clear" w:color="auto" w:fill="auto"/>
          </w:tcPr>
          <w:p w:rsidR="00D148BF" w:rsidRPr="003B3456" w:rsidRDefault="00D148BF" w:rsidP="0015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48BF" w:rsidRPr="00E67FCB" w:rsidTr="00151E88">
        <w:trPr>
          <w:jc w:val="center"/>
        </w:trPr>
        <w:tc>
          <w:tcPr>
            <w:tcW w:w="2392" w:type="dxa"/>
            <w:shd w:val="clear" w:color="auto" w:fill="auto"/>
          </w:tcPr>
          <w:p w:rsidR="00D148BF" w:rsidRPr="003B3456" w:rsidRDefault="003B3456" w:rsidP="0018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>36872</w:t>
            </w:r>
          </w:p>
        </w:tc>
        <w:tc>
          <w:tcPr>
            <w:tcW w:w="2393" w:type="dxa"/>
            <w:shd w:val="clear" w:color="auto" w:fill="auto"/>
          </w:tcPr>
          <w:p w:rsidR="00D148BF" w:rsidRPr="003B3456" w:rsidRDefault="003B3456" w:rsidP="00CF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>36872</w:t>
            </w:r>
          </w:p>
        </w:tc>
        <w:tc>
          <w:tcPr>
            <w:tcW w:w="2393" w:type="dxa"/>
            <w:shd w:val="clear" w:color="auto" w:fill="auto"/>
          </w:tcPr>
          <w:p w:rsidR="00D148BF" w:rsidRPr="007E7B7C" w:rsidRDefault="007E7B7C" w:rsidP="0015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148BF" w:rsidRPr="00E67FCB" w:rsidRDefault="00D148BF" w:rsidP="00D148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48BF" w:rsidRPr="007E576C" w:rsidRDefault="00D148BF" w:rsidP="008B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76C">
        <w:rPr>
          <w:rFonts w:ascii="Times New Roman" w:hAnsi="Times New Roman" w:cs="Times New Roman"/>
          <w:sz w:val="28"/>
          <w:szCs w:val="28"/>
        </w:rPr>
        <w:t>Выполнение программы диспансеризации детей-сирот</w:t>
      </w:r>
      <w:r w:rsidR="003B2367" w:rsidRPr="007E576C">
        <w:rPr>
          <w:rFonts w:ascii="Times New Roman" w:hAnsi="Times New Roman" w:cs="Times New Roman"/>
          <w:sz w:val="28"/>
          <w:szCs w:val="28"/>
        </w:rPr>
        <w:t>,</w:t>
      </w:r>
      <w:r w:rsidRPr="007E576C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Pr="007E576C">
        <w:rPr>
          <w:rFonts w:ascii="Times New Roman" w:hAnsi="Times New Roman" w:cs="Times New Roman"/>
          <w:sz w:val="28"/>
          <w:szCs w:val="28"/>
        </w:rPr>
        <w:t>оставшихся,  без</w:t>
      </w:r>
      <w:proofErr w:type="gramEnd"/>
      <w:r w:rsidRPr="007E576C">
        <w:rPr>
          <w:rFonts w:ascii="Times New Roman" w:hAnsi="Times New Roman" w:cs="Times New Roman"/>
          <w:sz w:val="28"/>
          <w:szCs w:val="28"/>
        </w:rPr>
        <w:t xml:space="preserve"> попечения родителей</w:t>
      </w:r>
      <w:r w:rsidR="003B2367" w:rsidRPr="007E576C">
        <w:rPr>
          <w:rFonts w:ascii="Times New Roman" w:hAnsi="Times New Roman" w:cs="Times New Roman"/>
          <w:sz w:val="28"/>
          <w:szCs w:val="28"/>
        </w:rPr>
        <w:t xml:space="preserve">, детей, находящихся в </w:t>
      </w:r>
      <w:r w:rsidR="00CF602D" w:rsidRPr="007E576C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Pr="007E57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02"/>
        <w:gridCol w:w="1842"/>
        <w:gridCol w:w="886"/>
      </w:tblGrid>
      <w:tr w:rsidR="00D148BF" w:rsidRPr="007E576C" w:rsidTr="00CF602D">
        <w:trPr>
          <w:jc w:val="center"/>
        </w:trPr>
        <w:tc>
          <w:tcPr>
            <w:tcW w:w="4390" w:type="dxa"/>
          </w:tcPr>
          <w:p w:rsidR="00D148BF" w:rsidRPr="007E576C" w:rsidRDefault="00D148BF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702" w:type="dxa"/>
            <w:shd w:val="clear" w:color="auto" w:fill="auto"/>
          </w:tcPr>
          <w:p w:rsidR="00D148BF" w:rsidRPr="007E576C" w:rsidRDefault="00D148BF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842" w:type="dxa"/>
            <w:shd w:val="clear" w:color="auto" w:fill="auto"/>
          </w:tcPr>
          <w:p w:rsidR="00D148BF" w:rsidRPr="007E576C" w:rsidRDefault="00D148BF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  <w:tc>
          <w:tcPr>
            <w:tcW w:w="886" w:type="dxa"/>
            <w:shd w:val="clear" w:color="auto" w:fill="auto"/>
          </w:tcPr>
          <w:p w:rsidR="00D148BF" w:rsidRPr="007E576C" w:rsidRDefault="00D148BF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48BF" w:rsidRPr="00E67FCB" w:rsidTr="00CF602D">
        <w:trPr>
          <w:jc w:val="center"/>
        </w:trPr>
        <w:tc>
          <w:tcPr>
            <w:tcW w:w="4390" w:type="dxa"/>
          </w:tcPr>
          <w:p w:rsidR="00D148BF" w:rsidRPr="007E576C" w:rsidRDefault="00D148BF" w:rsidP="00CF6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оставшихся,  без попечения родителей</w:t>
            </w:r>
            <w:r w:rsidR="00CF602D" w:rsidRPr="007E576C">
              <w:rPr>
                <w:rFonts w:ascii="Times New Roman" w:hAnsi="Times New Roman" w:cs="Times New Roman"/>
                <w:sz w:val="28"/>
                <w:szCs w:val="28"/>
              </w:rPr>
              <w:t>, дети, находящиеся в трудной жизненной ситуации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148BF" w:rsidRPr="007E576C" w:rsidRDefault="00184D02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48BF" w:rsidRPr="007E576C" w:rsidRDefault="00184D02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148BF" w:rsidRPr="007E576C" w:rsidRDefault="00D148BF" w:rsidP="00151E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148BF" w:rsidRPr="00E67FCB" w:rsidRDefault="00D148BF" w:rsidP="00D14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48BF" w:rsidRPr="00934AE5" w:rsidRDefault="00D148BF" w:rsidP="00D14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E5">
        <w:rPr>
          <w:rFonts w:ascii="Times New Roman" w:hAnsi="Times New Roman" w:cs="Times New Roman"/>
          <w:sz w:val="28"/>
          <w:szCs w:val="28"/>
        </w:rPr>
        <w:t>Выполнение плана по вакцинопрофилактике: средний процент выполнения плана 9</w:t>
      </w:r>
      <w:r w:rsidR="00934AE5" w:rsidRPr="00934AE5">
        <w:rPr>
          <w:rFonts w:ascii="Times New Roman" w:hAnsi="Times New Roman" w:cs="Times New Roman"/>
          <w:sz w:val="28"/>
          <w:szCs w:val="28"/>
        </w:rPr>
        <w:t>8</w:t>
      </w:r>
      <w:r w:rsidRPr="00934AE5">
        <w:rPr>
          <w:rFonts w:ascii="Times New Roman" w:hAnsi="Times New Roman" w:cs="Times New Roman"/>
          <w:sz w:val="28"/>
          <w:szCs w:val="28"/>
        </w:rPr>
        <w:t>,</w:t>
      </w:r>
      <w:r w:rsidR="00934AE5" w:rsidRPr="00934AE5">
        <w:rPr>
          <w:rFonts w:ascii="Times New Roman" w:hAnsi="Times New Roman" w:cs="Times New Roman"/>
          <w:sz w:val="28"/>
          <w:szCs w:val="28"/>
        </w:rPr>
        <w:t>2</w:t>
      </w:r>
      <w:r w:rsidRPr="00934AE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148BF" w:rsidRPr="00934AE5" w:rsidRDefault="008327A8" w:rsidP="008327A8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34AE5">
        <w:rPr>
          <w:rStyle w:val="a3"/>
          <w:rFonts w:ascii="Times New Roman" w:hAnsi="Times New Roman" w:cs="Times New Roman"/>
          <w:b w:val="0"/>
          <w:sz w:val="28"/>
          <w:szCs w:val="28"/>
        </w:rPr>
        <w:t>Чи</w:t>
      </w:r>
      <w:r w:rsidR="00D148BF" w:rsidRPr="00934AE5">
        <w:rPr>
          <w:rStyle w:val="a3"/>
          <w:rFonts w:ascii="Times New Roman" w:hAnsi="Times New Roman" w:cs="Times New Roman"/>
          <w:b w:val="0"/>
          <w:sz w:val="28"/>
          <w:szCs w:val="28"/>
        </w:rPr>
        <w:t>сленность инвалидов,</w:t>
      </w:r>
    </w:p>
    <w:p w:rsidR="00D148BF" w:rsidRPr="00934AE5" w:rsidRDefault="00D148BF" w:rsidP="008327A8">
      <w:pPr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34AE5">
        <w:rPr>
          <w:rStyle w:val="a3"/>
          <w:rFonts w:ascii="Times New Roman" w:hAnsi="Times New Roman" w:cs="Times New Roman"/>
          <w:b w:val="0"/>
          <w:sz w:val="28"/>
          <w:szCs w:val="28"/>
        </w:rPr>
        <w:t>состоящих на учете лечебно-профилактического учреждения</w:t>
      </w:r>
      <w:r w:rsidR="002E4CA1" w:rsidRPr="00934AE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Style w:val="a4"/>
        <w:tblW w:w="7801" w:type="dxa"/>
        <w:tblInd w:w="704" w:type="dxa"/>
        <w:tblLook w:val="04A0" w:firstRow="1" w:lastRow="0" w:firstColumn="1" w:lastColumn="0" w:noHBand="0" w:noVBand="1"/>
      </w:tblPr>
      <w:tblGrid>
        <w:gridCol w:w="4820"/>
        <w:gridCol w:w="2981"/>
      </w:tblGrid>
      <w:tr w:rsidR="00D148BF" w:rsidRPr="00934AE5" w:rsidTr="002E4CA1">
        <w:trPr>
          <w:trHeight w:val="510"/>
        </w:trPr>
        <w:tc>
          <w:tcPr>
            <w:tcW w:w="78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48BF" w:rsidRPr="00934AE5" w:rsidRDefault="00D148BF" w:rsidP="00151E8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Дети-инвалиды</w:t>
            </w:r>
          </w:p>
        </w:tc>
      </w:tr>
      <w:tr w:rsidR="00D148BF" w:rsidRPr="00934AE5" w:rsidTr="002E4CA1">
        <w:trPr>
          <w:trHeight w:val="5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F" w:rsidRPr="00934AE5" w:rsidRDefault="00D148BF" w:rsidP="002E4CA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 год, предшествующий</w:t>
            </w:r>
            <w:r w:rsidR="002E4CA1"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отчетному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F" w:rsidRPr="00934AE5" w:rsidRDefault="00D148BF" w:rsidP="002E4CA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 отчетный период</w:t>
            </w:r>
          </w:p>
        </w:tc>
      </w:tr>
      <w:tr w:rsidR="00D148BF" w:rsidRPr="00E67FCB" w:rsidTr="002E4CA1">
        <w:trPr>
          <w:trHeight w:val="585"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D148BF" w:rsidRPr="00934AE5" w:rsidRDefault="00C24622" w:rsidP="00E84C0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8327A8"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148BF" w:rsidRPr="00934AE5" w:rsidRDefault="00934AE5" w:rsidP="00E84C0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4AE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588</w:t>
            </w:r>
          </w:p>
        </w:tc>
      </w:tr>
    </w:tbl>
    <w:p w:rsidR="00D148BF" w:rsidRPr="00E67FCB" w:rsidRDefault="00D148BF" w:rsidP="00D14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04E1" w:rsidRPr="00E67FCB" w:rsidRDefault="006C04E1">
      <w:pPr>
        <w:spacing w:after="160" w:line="259" w:lineRule="auto"/>
        <w:rPr>
          <w:rStyle w:val="a3"/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E67FCB">
        <w:rPr>
          <w:rStyle w:val="a3"/>
          <w:rFonts w:ascii="Times New Roman" w:hAnsi="Times New Roman" w:cs="Times New Roman"/>
          <w:b w:val="0"/>
          <w:sz w:val="28"/>
          <w:szCs w:val="28"/>
          <w:highlight w:val="yellow"/>
        </w:rPr>
        <w:br w:type="page"/>
      </w:r>
    </w:p>
    <w:p w:rsidR="00D148BF" w:rsidRPr="007E576C" w:rsidRDefault="00D148BF" w:rsidP="002E4CA1">
      <w:pPr>
        <w:spacing w:after="160" w:line="259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576C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Показатели здоровья населения, проживающего в районе обслуживания поликлиники</w:t>
      </w:r>
      <w:r w:rsidR="008327A8" w:rsidRPr="007E576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tbl>
      <w:tblPr>
        <w:tblStyle w:val="1"/>
        <w:tblpPr w:leftFromText="180" w:rightFromText="180" w:vertAnchor="page" w:horzAnchor="margin" w:tblpY="2551"/>
        <w:tblW w:w="9107" w:type="dxa"/>
        <w:tblLook w:val="04A0" w:firstRow="1" w:lastRow="0" w:firstColumn="1" w:lastColumn="0" w:noHBand="0" w:noVBand="1"/>
      </w:tblPr>
      <w:tblGrid>
        <w:gridCol w:w="516"/>
        <w:gridCol w:w="4361"/>
        <w:gridCol w:w="1072"/>
        <w:gridCol w:w="1579"/>
        <w:gridCol w:w="1579"/>
      </w:tblGrid>
      <w:tr w:rsidR="00DF3264" w:rsidRPr="00E67FCB" w:rsidTr="00DF3264">
        <w:trPr>
          <w:trHeight w:val="300"/>
        </w:trPr>
        <w:tc>
          <w:tcPr>
            <w:tcW w:w="516" w:type="dxa"/>
            <w:vAlign w:val="center"/>
          </w:tcPr>
          <w:p w:rsidR="00DF3264" w:rsidRPr="007E576C" w:rsidRDefault="00DF3264" w:rsidP="00832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1" w:type="dxa"/>
            <w:noWrap/>
          </w:tcPr>
          <w:p w:rsidR="00DF3264" w:rsidRPr="003B3456" w:rsidRDefault="00DF3264" w:rsidP="00832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заболеваний по классам</w:t>
            </w:r>
          </w:p>
        </w:tc>
        <w:tc>
          <w:tcPr>
            <w:tcW w:w="1072" w:type="dxa"/>
            <w:noWrap/>
            <w:vAlign w:val="center"/>
          </w:tcPr>
          <w:p w:rsidR="00DF3264" w:rsidRPr="003B3456" w:rsidRDefault="00DF3264" w:rsidP="00832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по МКБ</w:t>
            </w:r>
          </w:p>
        </w:tc>
        <w:tc>
          <w:tcPr>
            <w:tcW w:w="1579" w:type="dxa"/>
            <w:noWrap/>
          </w:tcPr>
          <w:p w:rsidR="00DF3264" w:rsidRPr="003B3456" w:rsidRDefault="007E576C" w:rsidP="00184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заболеваний 2020 г.</w:t>
            </w:r>
          </w:p>
        </w:tc>
        <w:tc>
          <w:tcPr>
            <w:tcW w:w="1579" w:type="dxa"/>
          </w:tcPr>
          <w:p w:rsidR="00DF3264" w:rsidRPr="003B3456" w:rsidRDefault="00DF3264" w:rsidP="007E5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заболеваний 20</w:t>
            </w:r>
            <w:r w:rsidR="00184D02" w:rsidRPr="003B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E576C" w:rsidRPr="003B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B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  <w:vAlign w:val="center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Некоторые инфекционные и паразитарные болезни, из них:</w:t>
            </w:r>
          </w:p>
        </w:tc>
        <w:tc>
          <w:tcPr>
            <w:tcW w:w="1072" w:type="dxa"/>
            <w:noWrap/>
            <w:vAlign w:val="center"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А00 - B99</w:t>
            </w:r>
          </w:p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Новообразования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С00 - D48 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D50 - D89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из них: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Е00 - Е90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579" w:type="dxa"/>
          </w:tcPr>
          <w:p w:rsidR="007E576C" w:rsidRPr="003B3456" w:rsidRDefault="003B3456" w:rsidP="006E49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E49CF" w:rsidRPr="003B3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Психические расстройства и расстройства поведения, из них: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F00 - F99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7E576C" w:rsidRPr="003B3456" w:rsidRDefault="006E49CF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нервной системы, из них: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G00 - G98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глаза и его придаточного аппарата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H00 - H59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  <w:tc>
          <w:tcPr>
            <w:tcW w:w="1579" w:type="dxa"/>
          </w:tcPr>
          <w:p w:rsidR="007E576C" w:rsidRPr="003B3456" w:rsidRDefault="003B3456" w:rsidP="006E49C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уха и сосцевидного отростка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H60 - H95 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61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системы кровообращения</w:t>
            </w:r>
          </w:p>
        </w:tc>
        <w:tc>
          <w:tcPr>
            <w:tcW w:w="1072" w:type="dxa"/>
            <w:noWrap/>
            <w:hideMark/>
          </w:tcPr>
          <w:p w:rsidR="007E576C" w:rsidRPr="003B3456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I00 - I99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49CF" w:rsidRPr="003B34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органов дыхания, из них: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J00 - J99 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49117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7288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органов пищеварения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К00 - К93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кожи и подкожной клетчатки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L00 - L99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костно-мышечной системы и соединительной ткани, из них: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M00 - М99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Болезни мочеполовой системы, из них: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N00 - N99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Отдельные состояния, возникающие в перинатальном периоде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Р00 - Р96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</w:tcPr>
          <w:p w:rsidR="007E576C" w:rsidRPr="003B3456" w:rsidRDefault="006E49CF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Врожденные аномалии (пороки развития), деформации и хромосомные нарушения, из них: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Q00 - Q99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Травмы, отравления и некоторые другие последствия воздействия внешних причин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S00 - Т98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12723</w:t>
            </w:r>
          </w:p>
        </w:tc>
        <w:tc>
          <w:tcPr>
            <w:tcW w:w="1579" w:type="dxa"/>
          </w:tcPr>
          <w:p w:rsidR="007E576C" w:rsidRPr="003B3456" w:rsidRDefault="006E49CF" w:rsidP="003B34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456" w:rsidRPr="003B3456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</w:tr>
      <w:tr w:rsidR="007E576C" w:rsidRPr="00E67FCB" w:rsidTr="00DF3264">
        <w:trPr>
          <w:trHeight w:val="300"/>
        </w:trPr>
        <w:tc>
          <w:tcPr>
            <w:tcW w:w="516" w:type="dxa"/>
          </w:tcPr>
          <w:p w:rsidR="007E576C" w:rsidRPr="007E576C" w:rsidRDefault="007E576C" w:rsidP="006E49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E49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1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ВСЕГО ЗАБОЛЕВАНИЙ</w:t>
            </w:r>
          </w:p>
        </w:tc>
        <w:tc>
          <w:tcPr>
            <w:tcW w:w="1072" w:type="dxa"/>
            <w:noWrap/>
            <w:hideMark/>
          </w:tcPr>
          <w:p w:rsidR="007E576C" w:rsidRPr="007E576C" w:rsidRDefault="007E576C" w:rsidP="007E57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A00 - T98</w:t>
            </w:r>
          </w:p>
        </w:tc>
        <w:tc>
          <w:tcPr>
            <w:tcW w:w="1579" w:type="dxa"/>
            <w:noWrap/>
            <w:hideMark/>
          </w:tcPr>
          <w:p w:rsidR="007E576C" w:rsidRPr="003B3456" w:rsidRDefault="007E576C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92712</w:t>
            </w:r>
          </w:p>
        </w:tc>
        <w:tc>
          <w:tcPr>
            <w:tcW w:w="1579" w:type="dxa"/>
          </w:tcPr>
          <w:p w:rsidR="007E576C" w:rsidRPr="003B3456" w:rsidRDefault="003B3456" w:rsidP="007E576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6">
              <w:rPr>
                <w:rFonts w:ascii="Times New Roman" w:hAnsi="Times New Roman" w:cs="Times New Roman"/>
                <w:sz w:val="24"/>
                <w:szCs w:val="24"/>
              </w:rPr>
              <w:t>91511</w:t>
            </w:r>
          </w:p>
        </w:tc>
      </w:tr>
    </w:tbl>
    <w:p w:rsidR="00DF3264" w:rsidRPr="00E67FCB" w:rsidRDefault="00DF3264" w:rsidP="00DF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7FC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F3264" w:rsidRPr="007E576C" w:rsidRDefault="00DF3264" w:rsidP="00F85099">
      <w:pPr>
        <w:spacing w:before="240"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576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данным анализа заболеваемости детей значимых изменений не отмечается. </w:t>
      </w:r>
    </w:p>
    <w:p w:rsidR="00D148BF" w:rsidRPr="007E576C" w:rsidRDefault="00D148BF" w:rsidP="00F85099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76C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F10361" w:rsidRPr="007E576C" w:rsidRDefault="00D148BF" w:rsidP="00F85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76C">
        <w:rPr>
          <w:rFonts w:ascii="Times New Roman" w:hAnsi="Times New Roman" w:cs="Times New Roman"/>
          <w:sz w:val="28"/>
          <w:szCs w:val="28"/>
        </w:rPr>
        <w:t xml:space="preserve">В 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 </w:t>
      </w:r>
      <w:r w:rsidR="00184D02" w:rsidRPr="007E576C">
        <w:rPr>
          <w:rFonts w:ascii="Times New Roman" w:hAnsi="Times New Roman" w:cs="Times New Roman"/>
          <w:sz w:val="28"/>
          <w:szCs w:val="28"/>
        </w:rPr>
        <w:t>июн</w:t>
      </w:r>
      <w:r w:rsidR="00F10361" w:rsidRPr="007E576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10361" w:rsidRPr="007E576C">
        <w:rPr>
          <w:rFonts w:ascii="Times New Roman" w:hAnsi="Times New Roman" w:cs="Times New Roman"/>
          <w:sz w:val="28"/>
          <w:szCs w:val="28"/>
        </w:rPr>
        <w:t xml:space="preserve"> 2020 года в филиале №1 нашей поликлиники по адресу: улица Ялтинская, дом 1, корпус 2, нач</w:t>
      </w:r>
      <w:r w:rsidR="00184D02" w:rsidRPr="007E576C">
        <w:rPr>
          <w:rFonts w:ascii="Times New Roman" w:hAnsi="Times New Roman" w:cs="Times New Roman"/>
          <w:sz w:val="28"/>
          <w:szCs w:val="28"/>
        </w:rPr>
        <w:t>ат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 капитальный ремонт. </w:t>
      </w:r>
      <w:r w:rsidR="007E576C" w:rsidRPr="007E576C">
        <w:rPr>
          <w:rFonts w:ascii="Times New Roman" w:hAnsi="Times New Roman" w:cs="Times New Roman"/>
          <w:sz w:val="28"/>
          <w:szCs w:val="28"/>
        </w:rPr>
        <w:t>Открытие филиала планируется в феврале 2021 г. П</w:t>
      </w:r>
      <w:r w:rsidR="00B05E20" w:rsidRPr="007E576C">
        <w:rPr>
          <w:rFonts w:ascii="Times New Roman" w:hAnsi="Times New Roman" w:cs="Times New Roman"/>
          <w:sz w:val="28"/>
          <w:szCs w:val="28"/>
        </w:rPr>
        <w:t xml:space="preserve">оликлиника отремонтирована по новому Московскому стандарту. 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Главные принципы Московского стандарта: доступность, технологичность, комфортность. </w:t>
      </w:r>
      <w:r w:rsidR="007E576C" w:rsidRPr="007E576C">
        <w:rPr>
          <w:rFonts w:ascii="Times New Roman" w:hAnsi="Times New Roman" w:cs="Times New Roman"/>
          <w:sz w:val="28"/>
          <w:szCs w:val="28"/>
        </w:rPr>
        <w:t xml:space="preserve">В новой поликлинике 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удобная планировка и открытые пространства, единый стандарт набора специалистов, единый стандарт оснащения оборудованием. </w:t>
      </w:r>
      <w:r w:rsidR="007E576C" w:rsidRPr="007E576C">
        <w:rPr>
          <w:rFonts w:ascii="Times New Roman" w:hAnsi="Times New Roman" w:cs="Times New Roman"/>
          <w:sz w:val="28"/>
          <w:szCs w:val="28"/>
        </w:rPr>
        <w:t>О</w:t>
      </w:r>
      <w:r w:rsidR="00F10361" w:rsidRPr="007E576C">
        <w:rPr>
          <w:rFonts w:ascii="Times New Roman" w:hAnsi="Times New Roman" w:cs="Times New Roman"/>
          <w:sz w:val="28"/>
          <w:szCs w:val="28"/>
        </w:rPr>
        <w:t>боруд</w:t>
      </w:r>
      <w:r w:rsidR="005B30B6" w:rsidRPr="007E576C">
        <w:rPr>
          <w:rFonts w:ascii="Times New Roman" w:hAnsi="Times New Roman" w:cs="Times New Roman"/>
          <w:sz w:val="28"/>
          <w:szCs w:val="28"/>
        </w:rPr>
        <w:t>ован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 буфет </w:t>
      </w:r>
      <w:r w:rsidR="005B30B6" w:rsidRPr="007E576C">
        <w:rPr>
          <w:rFonts w:ascii="Times New Roman" w:hAnsi="Times New Roman" w:cs="Times New Roman"/>
          <w:sz w:val="28"/>
          <w:szCs w:val="28"/>
        </w:rPr>
        <w:t xml:space="preserve">для пациентов и работников. </w:t>
      </w:r>
      <w:r w:rsidR="007E576C" w:rsidRPr="007E576C">
        <w:rPr>
          <w:rFonts w:ascii="Times New Roman" w:hAnsi="Times New Roman" w:cs="Times New Roman"/>
          <w:sz w:val="28"/>
          <w:szCs w:val="28"/>
        </w:rPr>
        <w:t>Т</w:t>
      </w:r>
      <w:r w:rsidR="00F10361" w:rsidRPr="007E576C">
        <w:rPr>
          <w:rFonts w:ascii="Times New Roman" w:hAnsi="Times New Roman" w:cs="Times New Roman"/>
          <w:sz w:val="28"/>
          <w:szCs w:val="28"/>
        </w:rPr>
        <w:t>ерритори</w:t>
      </w:r>
      <w:r w:rsidR="007E576C" w:rsidRPr="007E576C">
        <w:rPr>
          <w:rFonts w:ascii="Times New Roman" w:hAnsi="Times New Roman" w:cs="Times New Roman"/>
          <w:sz w:val="28"/>
          <w:szCs w:val="28"/>
        </w:rPr>
        <w:t>я</w:t>
      </w:r>
      <w:r w:rsidR="00F10361" w:rsidRPr="007E5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361" w:rsidRPr="007E576C">
        <w:rPr>
          <w:rFonts w:ascii="Times New Roman" w:hAnsi="Times New Roman" w:cs="Times New Roman"/>
          <w:sz w:val="28"/>
          <w:szCs w:val="28"/>
        </w:rPr>
        <w:t>поликлиники</w:t>
      </w:r>
      <w:r w:rsidR="005B30B6" w:rsidRPr="007E576C">
        <w:rPr>
          <w:rFonts w:ascii="Times New Roman" w:hAnsi="Times New Roman" w:cs="Times New Roman"/>
          <w:sz w:val="28"/>
          <w:szCs w:val="28"/>
        </w:rPr>
        <w:t xml:space="preserve">  </w:t>
      </w:r>
      <w:r w:rsidR="007E576C" w:rsidRPr="007E576C">
        <w:rPr>
          <w:rFonts w:ascii="Times New Roman" w:hAnsi="Times New Roman" w:cs="Times New Roman"/>
          <w:sz w:val="28"/>
          <w:szCs w:val="28"/>
        </w:rPr>
        <w:t>благоустроена</w:t>
      </w:r>
      <w:proofErr w:type="gramEnd"/>
      <w:r w:rsidR="007E576C" w:rsidRPr="007E576C">
        <w:rPr>
          <w:rFonts w:ascii="Times New Roman" w:hAnsi="Times New Roman" w:cs="Times New Roman"/>
          <w:sz w:val="28"/>
          <w:szCs w:val="28"/>
        </w:rPr>
        <w:t xml:space="preserve">, </w:t>
      </w:r>
      <w:r w:rsidR="005B30B6" w:rsidRPr="007E576C">
        <w:rPr>
          <w:rFonts w:ascii="Times New Roman" w:hAnsi="Times New Roman" w:cs="Times New Roman"/>
          <w:sz w:val="28"/>
          <w:szCs w:val="28"/>
        </w:rPr>
        <w:t>организованы зоны ожидания для пациентов и детская площадка</w:t>
      </w:r>
      <w:r w:rsidR="00F10361" w:rsidRPr="007E576C">
        <w:rPr>
          <w:rFonts w:ascii="Times New Roman" w:hAnsi="Times New Roman" w:cs="Times New Roman"/>
          <w:sz w:val="28"/>
          <w:szCs w:val="28"/>
        </w:rPr>
        <w:t>.</w:t>
      </w:r>
    </w:p>
    <w:p w:rsidR="00351F07" w:rsidRDefault="00F10361" w:rsidP="00F850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76C">
        <w:rPr>
          <w:rFonts w:ascii="Times New Roman" w:hAnsi="Times New Roman" w:cs="Times New Roman"/>
          <w:sz w:val="28"/>
          <w:szCs w:val="28"/>
        </w:rPr>
        <w:t>В поликлинике п</w:t>
      </w:r>
      <w:r w:rsidR="00D148BF" w:rsidRPr="007E576C">
        <w:rPr>
          <w:rFonts w:ascii="Times New Roman" w:hAnsi="Times New Roman" w:cs="Times New Roman"/>
          <w:sz w:val="28"/>
          <w:szCs w:val="28"/>
        </w:rPr>
        <w:t>родолжается внедрение современных информационных технологий.</w:t>
      </w:r>
      <w:r w:rsidR="00D148BF" w:rsidRPr="007E5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76C" w:rsidRPr="007E576C">
        <w:rPr>
          <w:rFonts w:ascii="Times New Roman" w:hAnsi="Times New Roman" w:cs="Times New Roman"/>
          <w:color w:val="000000"/>
          <w:sz w:val="28"/>
          <w:szCs w:val="28"/>
        </w:rPr>
        <w:t xml:space="preserve">Поликлиника завершила переход на ведение медицинской документации в электронном виде. В полном </w:t>
      </w:r>
      <w:proofErr w:type="spellStart"/>
      <w:r w:rsidR="007E576C" w:rsidRPr="007E576C">
        <w:rPr>
          <w:rFonts w:ascii="Times New Roman" w:hAnsi="Times New Roman" w:cs="Times New Roman"/>
          <w:color w:val="000000"/>
          <w:sz w:val="28"/>
          <w:szCs w:val="28"/>
        </w:rPr>
        <w:t>обьеме</w:t>
      </w:r>
      <w:proofErr w:type="spellEnd"/>
      <w:r w:rsidR="007E576C" w:rsidRPr="007E576C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Электронная медицинская карта.</w:t>
      </w:r>
      <w:r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поликлинике открыт Телемедицинский центр для пациентов с коронавирусной инфекцией, также проводятся </w:t>
      </w:r>
      <w:proofErr w:type="spellStart"/>
      <w:r w:rsidR="007E576C">
        <w:rPr>
          <w:rFonts w:ascii="Times New Roman" w:hAnsi="Times New Roman" w:cs="Times New Roman"/>
          <w:color w:val="000000" w:themeColor="text1"/>
          <w:sz w:val="28"/>
          <w:szCs w:val="28"/>
        </w:rPr>
        <w:t>аудиоконсультации</w:t>
      </w:r>
      <w:proofErr w:type="spellEnd"/>
      <w:r w:rsidR="007E5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810" w:rsidRPr="00416810" w:rsidRDefault="00416810" w:rsidP="00F850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810">
        <w:rPr>
          <w:rFonts w:ascii="Times New Roman" w:hAnsi="Times New Roman" w:cs="Times New Roman"/>
          <w:color w:val="000000" w:themeColor="text1"/>
          <w:sz w:val="28"/>
          <w:szCs w:val="28"/>
        </w:rPr>
        <w:t>В поликлинике с августа 2021 года работает Центр клинических исследований.</w:t>
      </w:r>
      <w:r w:rsidRPr="00416810">
        <w:rPr>
          <w:rFonts w:ascii="Times New Roman" w:hAnsi="Times New Roman" w:cs="Times New Roman"/>
          <w:sz w:val="28"/>
          <w:szCs w:val="28"/>
          <w:bdr w:val="nil"/>
          <w:lang w:bidi="ru-RU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 xml:space="preserve">исследование </w:t>
      </w:r>
      <w:r w:rsidRPr="00416810">
        <w:rPr>
          <w:rFonts w:ascii="Times New Roman" w:hAnsi="Times New Roman" w:cs="Times New Roman"/>
          <w:sz w:val="28"/>
          <w:szCs w:val="28"/>
          <w:bdr w:val="nil"/>
          <w:lang w:bidi="ru-RU"/>
        </w:rPr>
        <w:t>лекарствен</w:t>
      </w:r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>ного препарата «Гам-КОВИД-</w:t>
      </w:r>
      <w:proofErr w:type="spellStart"/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 xml:space="preserve"> М (</w:t>
      </w:r>
      <w:r w:rsidRPr="00416810">
        <w:rPr>
          <w:rFonts w:ascii="Times New Roman" w:hAnsi="Times New Roman" w:cs="Times New Roman"/>
          <w:sz w:val="28"/>
          <w:szCs w:val="28"/>
          <w:bdr w:val="nil"/>
          <w:lang w:bidi="ru-RU"/>
        </w:rPr>
        <w:t>комбинированная векторная вакцина для профилактики коронавирусной инфекции, вызываемой вирусом SARS-CoV-2</w:t>
      </w:r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>)</w:t>
      </w:r>
      <w:r w:rsidRPr="00416810">
        <w:rPr>
          <w:rFonts w:ascii="Times New Roman" w:hAnsi="Times New Roman" w:cs="Times New Roman"/>
          <w:sz w:val="28"/>
          <w:szCs w:val="28"/>
          <w:bdr w:val="nil"/>
          <w:lang w:bidi="ru-RU"/>
        </w:rPr>
        <w:t xml:space="preserve"> у подростков</w:t>
      </w:r>
      <w:r>
        <w:rPr>
          <w:rFonts w:ascii="Times New Roman" w:hAnsi="Times New Roman" w:cs="Times New Roman"/>
          <w:sz w:val="28"/>
          <w:szCs w:val="28"/>
          <w:bdr w:val="nil"/>
          <w:lang w:bidi="ru-RU"/>
        </w:rPr>
        <w:t xml:space="preserve"> с 12 до 18 лет.</w:t>
      </w:r>
    </w:p>
    <w:p w:rsidR="00B05E20" w:rsidRPr="007E576C" w:rsidRDefault="00B05E20" w:rsidP="00F850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трудности, в связи с текущим эпидемическим периодом, поликлиник</w:t>
      </w:r>
      <w:r w:rsidR="00351F07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099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оказыва</w:t>
      </w:r>
      <w:r w:rsidR="00351F07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5099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т все виды</w:t>
      </w:r>
      <w:r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 </w:t>
      </w:r>
      <w:r w:rsidR="00F85099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</w:t>
      </w:r>
      <w:r w:rsidR="00B53562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B53562" w:rsidRPr="007E576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Территориальной программой</w:t>
      </w:r>
      <w:r w:rsidR="00B53562" w:rsidRPr="007E576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государственных гарантий бесплатного оказания гражданам медицинской помощи</w:t>
      </w:r>
      <w:r w:rsidR="00F85099" w:rsidRPr="007E5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F07" w:rsidRPr="00E67FCB" w:rsidRDefault="00351F07" w:rsidP="00F85099">
      <w:pPr>
        <w:ind w:firstLine="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F07" w:rsidRPr="00E67FCB" w:rsidRDefault="00351F07" w:rsidP="00F85099">
      <w:pPr>
        <w:ind w:firstLine="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0819" w:rsidRPr="00F10361" w:rsidRDefault="00D148BF" w:rsidP="00F850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E576C">
        <w:rPr>
          <w:rFonts w:ascii="Times New Roman" w:hAnsi="Times New Roman" w:cs="Times New Roman"/>
          <w:sz w:val="28"/>
          <w:szCs w:val="28"/>
        </w:rPr>
        <w:t xml:space="preserve">Главный врач         </w:t>
      </w:r>
      <w:r w:rsidR="00BB4EC0" w:rsidRPr="007E576C">
        <w:rPr>
          <w:rFonts w:ascii="Times New Roman" w:hAnsi="Times New Roman" w:cs="Times New Roman"/>
          <w:sz w:val="28"/>
          <w:szCs w:val="28"/>
        </w:rPr>
        <w:t xml:space="preserve"> </w:t>
      </w:r>
      <w:r w:rsidRPr="007E576C">
        <w:rPr>
          <w:rFonts w:ascii="Times New Roman" w:hAnsi="Times New Roman" w:cs="Times New Roman"/>
          <w:sz w:val="28"/>
          <w:szCs w:val="28"/>
        </w:rPr>
        <w:t xml:space="preserve"> </w:t>
      </w:r>
      <w:r w:rsidRPr="007E576C">
        <w:rPr>
          <w:rFonts w:ascii="Times New Roman" w:hAnsi="Times New Roman" w:cs="Times New Roman"/>
          <w:sz w:val="28"/>
          <w:szCs w:val="28"/>
        </w:rPr>
        <w:tab/>
        <w:t xml:space="preserve"> Н.Н. Бучнева</w:t>
      </w:r>
    </w:p>
    <w:sectPr w:rsidR="00A50819" w:rsidRPr="00F10361" w:rsidSect="00351F07">
      <w:pgSz w:w="11906" w:h="16838"/>
      <w:pgMar w:top="1135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733"/>
    <w:multiLevelType w:val="hybridMultilevel"/>
    <w:tmpl w:val="0528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E1BC8"/>
    <w:multiLevelType w:val="hybridMultilevel"/>
    <w:tmpl w:val="214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0CF7"/>
    <w:multiLevelType w:val="multilevel"/>
    <w:tmpl w:val="0D2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B2006"/>
    <w:multiLevelType w:val="hybridMultilevel"/>
    <w:tmpl w:val="AE4A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52C1"/>
    <w:multiLevelType w:val="hybridMultilevel"/>
    <w:tmpl w:val="012C6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BF"/>
    <w:rsid w:val="0002309B"/>
    <w:rsid w:val="000D4BFB"/>
    <w:rsid w:val="00184D02"/>
    <w:rsid w:val="001A3024"/>
    <w:rsid w:val="001E7F8F"/>
    <w:rsid w:val="001F2CD9"/>
    <w:rsid w:val="001F6638"/>
    <w:rsid w:val="00204AF3"/>
    <w:rsid w:val="00251FB6"/>
    <w:rsid w:val="002E4CA1"/>
    <w:rsid w:val="003141A1"/>
    <w:rsid w:val="00351F07"/>
    <w:rsid w:val="00367A5A"/>
    <w:rsid w:val="003B2367"/>
    <w:rsid w:val="003B3456"/>
    <w:rsid w:val="00416810"/>
    <w:rsid w:val="00420471"/>
    <w:rsid w:val="004D2F57"/>
    <w:rsid w:val="00532041"/>
    <w:rsid w:val="00550729"/>
    <w:rsid w:val="005B30B6"/>
    <w:rsid w:val="005F3AD9"/>
    <w:rsid w:val="00694C18"/>
    <w:rsid w:val="006A0BD0"/>
    <w:rsid w:val="006A77FF"/>
    <w:rsid w:val="006C04E1"/>
    <w:rsid w:val="006E35C2"/>
    <w:rsid w:val="006E49CF"/>
    <w:rsid w:val="007E576C"/>
    <w:rsid w:val="007E7B7C"/>
    <w:rsid w:val="008327A8"/>
    <w:rsid w:val="00884A89"/>
    <w:rsid w:val="008925DA"/>
    <w:rsid w:val="008B5EE1"/>
    <w:rsid w:val="008D1994"/>
    <w:rsid w:val="00934AE5"/>
    <w:rsid w:val="00A50819"/>
    <w:rsid w:val="00A877F8"/>
    <w:rsid w:val="00AF05EB"/>
    <w:rsid w:val="00B05E20"/>
    <w:rsid w:val="00B53562"/>
    <w:rsid w:val="00BA6C17"/>
    <w:rsid w:val="00BB4EC0"/>
    <w:rsid w:val="00BF70B2"/>
    <w:rsid w:val="00C24622"/>
    <w:rsid w:val="00CB593B"/>
    <w:rsid w:val="00CD279D"/>
    <w:rsid w:val="00CF602D"/>
    <w:rsid w:val="00D148BF"/>
    <w:rsid w:val="00DF3264"/>
    <w:rsid w:val="00E234F0"/>
    <w:rsid w:val="00E67FCB"/>
    <w:rsid w:val="00E84C00"/>
    <w:rsid w:val="00EC2A75"/>
    <w:rsid w:val="00EE59B3"/>
    <w:rsid w:val="00F10361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8A87-7727-452B-890C-42FB2FF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8BF"/>
    <w:rPr>
      <w:b/>
      <w:bCs/>
    </w:rPr>
  </w:style>
  <w:style w:type="table" w:styleId="a4">
    <w:name w:val="Table Grid"/>
    <w:basedOn w:val="a1"/>
    <w:uiPriority w:val="59"/>
    <w:rsid w:val="00D148BF"/>
    <w:pPr>
      <w:spacing w:after="0" w:line="240" w:lineRule="auto"/>
      <w:ind w:firstLine="352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148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0361"/>
  </w:style>
  <w:style w:type="character" w:styleId="a7">
    <w:name w:val="Hyperlink"/>
    <w:basedOn w:val="a0"/>
    <w:uiPriority w:val="99"/>
    <w:semiHidden/>
    <w:unhideWhenUsed/>
    <w:rsid w:val="00F1036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E745-5AC9-4868-AB99-898F70E8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9</cp:revision>
  <dcterms:created xsi:type="dcterms:W3CDTF">2022-02-03T14:21:00Z</dcterms:created>
  <dcterms:modified xsi:type="dcterms:W3CDTF">2022-02-07T10:15:00Z</dcterms:modified>
</cp:coreProperties>
</file>